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922DD9" w:rsidRDefault="00545A60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922DD9">
        <w:rPr>
          <w:rFonts w:cs="Arial"/>
          <w:b/>
          <w:bCs/>
          <w:kern w:val="28"/>
          <w:sz w:val="32"/>
          <w:szCs w:val="32"/>
        </w:rPr>
        <w:t>–</w:t>
      </w:r>
      <w:r w:rsidR="005F7317" w:rsidRPr="00922DD9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922DD9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922DD9" w:rsidRDefault="009D08D4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7E08B3" w:rsidRPr="00922DD9" w:rsidRDefault="007E08B3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E08B3" w:rsidRPr="00922DD9" w:rsidRDefault="007E08B3" w:rsidP="00922DD9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r w:rsidRPr="00922DD9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</w:t>
      </w:r>
      <w:r w:rsidR="00922DD9" w:rsidRPr="00922DD9">
        <w:rPr>
          <w:rFonts w:cs="Arial"/>
          <w:b/>
          <w:bCs/>
          <w:kern w:val="28"/>
          <w:sz w:val="32"/>
          <w:szCs w:val="32"/>
        </w:rPr>
        <w:t xml:space="preserve"> </w:t>
      </w:r>
      <w:r w:rsidRPr="00922DD9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от 18.08.2023 № 718</w:t>
      </w:r>
      <w:r w:rsidR="00922DD9" w:rsidRPr="00922DD9">
        <w:rPr>
          <w:rFonts w:cs="Arial"/>
          <w:b/>
          <w:bCs/>
          <w:kern w:val="28"/>
          <w:sz w:val="32"/>
          <w:szCs w:val="32"/>
        </w:rPr>
        <w:t xml:space="preserve"> </w:t>
      </w:r>
      <w:r w:rsidRPr="00922DD9">
        <w:rPr>
          <w:rFonts w:cs="Arial"/>
          <w:b/>
          <w:bCs/>
          <w:kern w:val="28"/>
          <w:sz w:val="32"/>
          <w:szCs w:val="32"/>
        </w:rPr>
        <w:t>«О создании комиссии по повышению устойчивости функционирования организаций в военное время и при чрезвычайных ситуациях в Ленинск-Кузнецком муниципального округе»</w:t>
      </w:r>
      <w:bookmarkEnd w:id="0"/>
    </w:p>
    <w:p w:rsidR="007E08B3" w:rsidRPr="00922DD9" w:rsidRDefault="007E08B3" w:rsidP="00922DD9">
      <w:pPr>
        <w:jc w:val="center"/>
      </w:pPr>
    </w:p>
    <w:p w:rsidR="007366C8" w:rsidRPr="00922DD9" w:rsidRDefault="007366C8" w:rsidP="00922DD9">
      <w:r w:rsidRPr="00922DD9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7E08B3" w:rsidRPr="00922DD9" w:rsidRDefault="007E08B3" w:rsidP="00922DD9">
      <w:r w:rsidRPr="00922DD9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897E16">
          <w:rPr>
            <w:rStyle w:val="af0"/>
          </w:rPr>
          <w:t>от 18.08.2023 № 718</w:t>
        </w:r>
      </w:hyperlink>
      <w:r w:rsidRPr="00922DD9">
        <w:t xml:space="preserve"> «О создании комиссии по повышению устойчивости функционирования организаций в военное время и при чрезвычайных ситуациях в Ленинск-Кузнецком муниципального округе» следующие изменения:</w:t>
      </w:r>
    </w:p>
    <w:p w:rsidR="007E08B3" w:rsidRPr="00922DD9" w:rsidRDefault="007E08B3" w:rsidP="00922DD9">
      <w:r w:rsidRPr="00922DD9">
        <w:t>1.1. Приложение 1 «Состав комиссии по повышению устойчивости функционирования организаций в военное время и при чрезвычайных ситуациях в Ленинск-Кузнецком муниципальном округе» утвердить в новой редакции согласно приложению.</w:t>
      </w:r>
    </w:p>
    <w:p w:rsidR="007E08B3" w:rsidRPr="00922DD9" w:rsidRDefault="007E08B3" w:rsidP="00922DD9">
      <w:r w:rsidRPr="00922DD9">
        <w:t xml:space="preserve">2. </w:t>
      </w:r>
      <w:r w:rsidR="007366C8" w:rsidRPr="00922DD9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7366C8" w:rsidRPr="00922DD9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7E08B3" w:rsidRPr="00922DD9" w:rsidRDefault="007E08B3" w:rsidP="00922DD9">
      <w:r w:rsidRPr="00922DD9">
        <w:t xml:space="preserve">3. Контроль за исполнением постановления возложить на заместителя главы Ленинск-Кузнецкого муниципального округа по экономике </w:t>
      </w:r>
      <w:r w:rsidR="00CA4466" w:rsidRPr="00922DD9">
        <w:br/>
      </w:r>
      <w:r w:rsidRPr="00922DD9">
        <w:t>Н.А. Кандакову.</w:t>
      </w:r>
    </w:p>
    <w:p w:rsidR="007E08B3" w:rsidRPr="00922DD9" w:rsidRDefault="007E08B3" w:rsidP="00922DD9">
      <w:r w:rsidRPr="00922DD9">
        <w:lastRenderedPageBreak/>
        <w:t>4. Постановление вступает в силу после его официального обнародования.</w:t>
      </w:r>
    </w:p>
    <w:p w:rsidR="007E08B3" w:rsidRPr="00922DD9" w:rsidRDefault="007E08B3" w:rsidP="00922DD9"/>
    <w:p w:rsidR="001A4A31" w:rsidRPr="00922DD9" w:rsidRDefault="001A4A31" w:rsidP="00922DD9"/>
    <w:p w:rsidR="007A2D1E" w:rsidRPr="00922DD9" w:rsidRDefault="007A2D1E" w:rsidP="00922DD9"/>
    <w:p w:rsidR="00BB5CA9" w:rsidRPr="00922DD9" w:rsidRDefault="00922DD9" w:rsidP="00922DD9">
      <w:r>
        <w:t xml:space="preserve"> </w:t>
      </w:r>
      <w:r w:rsidR="00BB5CA9" w:rsidRPr="00922DD9">
        <w:t>Глава</w:t>
      </w:r>
    </w:p>
    <w:p w:rsidR="00BB5CA9" w:rsidRPr="00922DD9" w:rsidRDefault="00BB5CA9" w:rsidP="00922DD9">
      <w:r w:rsidRPr="00922DD9">
        <w:t>Ленинск-Кузнецкого</w:t>
      </w:r>
    </w:p>
    <w:p w:rsidR="00BB5CA9" w:rsidRPr="00922DD9" w:rsidRDefault="00BB5CA9" w:rsidP="00922DD9">
      <w:r w:rsidRPr="00922DD9">
        <w:t>муниципального округа</w:t>
      </w:r>
      <w:r w:rsidR="00922DD9">
        <w:t xml:space="preserve"> </w:t>
      </w:r>
      <w:r w:rsidRPr="00922DD9">
        <w:t>Д.П. Полежайкин</w:t>
      </w:r>
    </w:p>
    <w:p w:rsidR="00BB5CA9" w:rsidRPr="00922DD9" w:rsidRDefault="00BB5CA9" w:rsidP="00922DD9">
      <w:r w:rsidRPr="00922DD9">
        <w:t>г. Ленинск-Кузнецкий</w:t>
      </w:r>
    </w:p>
    <w:p w:rsidR="00BB5CA9" w:rsidRPr="00922DD9" w:rsidRDefault="00BB5CA9" w:rsidP="00922DD9"/>
    <w:p w:rsidR="00BB5CA9" w:rsidRPr="00922DD9" w:rsidRDefault="00BB5CA9" w:rsidP="00922DD9">
      <w:r w:rsidRPr="00922DD9">
        <w:t>«</w:t>
      </w:r>
      <w:r w:rsidR="000C08D2" w:rsidRPr="00922DD9">
        <w:t>12</w:t>
      </w:r>
      <w:r w:rsidRPr="00922DD9">
        <w:t xml:space="preserve">» </w:t>
      </w:r>
      <w:r w:rsidR="000C08D2" w:rsidRPr="00922DD9">
        <w:t>октября</w:t>
      </w:r>
      <w:r w:rsidRPr="00922DD9">
        <w:t xml:space="preserve"> 2023 г.</w:t>
      </w:r>
    </w:p>
    <w:p w:rsidR="007A2D1E" w:rsidRPr="00922DD9" w:rsidRDefault="00BB5CA9" w:rsidP="00922DD9">
      <w:r w:rsidRPr="00922DD9">
        <w:t xml:space="preserve">№ </w:t>
      </w:r>
      <w:r w:rsidR="000C08D2" w:rsidRPr="00922DD9">
        <w:t>976</w:t>
      </w:r>
    </w:p>
    <w:p w:rsidR="00CA4466" w:rsidRPr="00922DD9" w:rsidRDefault="00CA4466" w:rsidP="00922DD9"/>
    <w:p w:rsidR="00922DD9" w:rsidRPr="00922DD9" w:rsidRDefault="00922DD9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922DD9" w:rsidRPr="00922DD9" w:rsidRDefault="00922DD9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922DD9" w:rsidRPr="00922DD9" w:rsidRDefault="00922DD9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922DD9" w:rsidRPr="00922DD9" w:rsidRDefault="00922DD9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922DD9" w:rsidRPr="00922DD9" w:rsidRDefault="00922DD9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от 12 октября 2023 г.</w:t>
      </w:r>
    </w:p>
    <w:p w:rsidR="00CA4466" w:rsidRPr="00922DD9" w:rsidRDefault="00922DD9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22DD9">
        <w:rPr>
          <w:rFonts w:cs="Arial"/>
          <w:b/>
          <w:bCs/>
          <w:kern w:val="28"/>
          <w:sz w:val="32"/>
          <w:szCs w:val="32"/>
        </w:rPr>
        <w:t>№ 976</w:t>
      </w:r>
    </w:p>
    <w:p w:rsidR="00CA4466" w:rsidRPr="00922DD9" w:rsidRDefault="00CA4466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CA4466" w:rsidRPr="00922DD9" w:rsidRDefault="00CA4466" w:rsidP="00922DD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922DD9">
        <w:rPr>
          <w:rFonts w:cs="Arial"/>
          <w:b/>
          <w:bCs/>
          <w:kern w:val="32"/>
          <w:sz w:val="32"/>
          <w:szCs w:val="32"/>
        </w:rPr>
        <w:t>СОСТАВ</w:t>
      </w:r>
    </w:p>
    <w:p w:rsidR="00CA4466" w:rsidRPr="00922DD9" w:rsidRDefault="00CA4466" w:rsidP="00922DD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922DD9">
        <w:rPr>
          <w:rFonts w:cs="Arial"/>
          <w:b/>
          <w:bCs/>
          <w:kern w:val="32"/>
          <w:sz w:val="32"/>
          <w:szCs w:val="32"/>
        </w:rPr>
        <w:t>комиссии по повышению устойчивости функционирования организаций в военное время и при чрезвычайных ситуациях в Ленинск-Кузнецком муниципальном округе</w:t>
      </w:r>
    </w:p>
    <w:p w:rsidR="00CA4466" w:rsidRPr="00922DD9" w:rsidRDefault="00CA4466" w:rsidP="00922DD9">
      <w:pPr>
        <w:jc w:val="right"/>
        <w:rPr>
          <w:rFonts w:cs="Arial"/>
          <w:b/>
          <w:bCs/>
          <w:kern w:val="28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6340"/>
      </w:tblGrid>
      <w:tr w:rsidR="00CA4466" w:rsidRPr="00922DD9" w:rsidTr="00922DD9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0"/>
            </w:pPr>
            <w:r w:rsidRPr="00922DD9">
              <w:t xml:space="preserve">Кандакова </w:t>
            </w:r>
          </w:p>
          <w:p w:rsidR="00CA4466" w:rsidRPr="00922DD9" w:rsidRDefault="00CA4466" w:rsidP="00922DD9">
            <w:pPr>
              <w:pStyle w:val="Table0"/>
            </w:pPr>
            <w:r w:rsidRPr="00922DD9">
              <w:t>Наталья Александровна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заместитель главы Ленинск-Кузнецкого муниципального округа по экономике, председател</w:t>
            </w:r>
            <w:r w:rsidR="009043AC" w:rsidRPr="00922DD9">
              <w:t>ь</w:t>
            </w:r>
            <w:r w:rsidRPr="00922DD9">
              <w:t xml:space="preserve"> комиссии</w:t>
            </w:r>
          </w:p>
        </w:tc>
      </w:tr>
      <w:tr w:rsidR="009043AC" w:rsidRPr="00922DD9" w:rsidTr="00922DD9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3AC" w:rsidRPr="00922DD9" w:rsidRDefault="009043AC" w:rsidP="00922DD9">
            <w:pPr>
              <w:pStyle w:val="Table"/>
            </w:pPr>
            <w:r w:rsidRPr="00922DD9">
              <w:t xml:space="preserve">Мышкина </w:t>
            </w:r>
          </w:p>
          <w:p w:rsidR="009043AC" w:rsidRPr="00922DD9" w:rsidRDefault="009043AC" w:rsidP="00922DD9">
            <w:pPr>
              <w:pStyle w:val="Table"/>
            </w:pPr>
            <w:r w:rsidRPr="00922DD9">
              <w:t>Наталья Владимировна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3AC" w:rsidRPr="00922DD9" w:rsidRDefault="009043AC" w:rsidP="00922DD9">
            <w:pPr>
              <w:pStyle w:val="Table"/>
            </w:pPr>
            <w:r w:rsidRPr="00922DD9">
              <w:t>начальник управления экономического развития территории администрации Ленинск-Кузнецкого муниципального округа, заместитель председателя комиссии</w:t>
            </w:r>
          </w:p>
        </w:tc>
      </w:tr>
      <w:tr w:rsidR="00CA4466" w:rsidRPr="00922DD9" w:rsidTr="00922DD9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Шершнева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Олеся Александровна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заместитель начальника отдела по делам гражданской обороны и чрезвычайным ситуациям администрации Ленинск-Кузнецкого муниципального округа, секретарь комиссии</w:t>
            </w:r>
          </w:p>
        </w:tc>
      </w:tr>
      <w:tr w:rsidR="00CA4466" w:rsidRPr="00922DD9" w:rsidTr="00922DD9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 xml:space="preserve">Капичников 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Владимир Иванович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отдела по делам гражданской обороны и чрезвычайным ситуациям администрации Ленинск-Кузнецкого муниципального округа</w:t>
            </w:r>
          </w:p>
        </w:tc>
      </w:tr>
      <w:tr w:rsidR="00CA4466" w:rsidRPr="00922DD9" w:rsidTr="00922DD9">
        <w:trPr>
          <w:trHeight w:val="14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 xml:space="preserve">Проскурина 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Ольга Федоровна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отдела мобилизационной подготовки администрации Ленинск-Кузнецкого муниципального округа</w:t>
            </w:r>
          </w:p>
        </w:tc>
      </w:tr>
      <w:tr w:rsidR="00CA4466" w:rsidRPr="00922DD9" w:rsidTr="00922DD9">
        <w:trPr>
          <w:trHeight w:val="1041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 xml:space="preserve">Пульнова 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Мира Александровна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 xml:space="preserve">заместитель главы Ленинск-Кузнецкого муниципального округа по социальным вопросам </w:t>
            </w:r>
          </w:p>
        </w:tc>
      </w:tr>
      <w:tr w:rsidR="00CA4466" w:rsidRPr="00922DD9" w:rsidTr="00922DD9">
        <w:trPr>
          <w:trHeight w:val="1041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lastRenderedPageBreak/>
              <w:t xml:space="preserve">Денисов 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Олег Геннадьевич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заместитель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CA4466" w:rsidRPr="00922DD9" w:rsidTr="00922DD9">
        <w:trPr>
          <w:trHeight w:val="97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 xml:space="preserve">Зенкина 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Евгения Николаевна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управления архитектуры, контроля строительства и жилья администрации Ленинск-Кузнецкого муниципального округа</w:t>
            </w:r>
          </w:p>
        </w:tc>
      </w:tr>
      <w:tr w:rsidR="00CA4466" w:rsidRPr="00922DD9" w:rsidTr="00922DD9">
        <w:trPr>
          <w:trHeight w:val="97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Лавренюк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Леонид Петрович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МБУ «Управление жизнеобеспечения Ленинск-Кузнецкого муниципального округа»</w:t>
            </w:r>
          </w:p>
        </w:tc>
      </w:tr>
      <w:tr w:rsidR="00CA4466" w:rsidRPr="00922DD9" w:rsidTr="00922DD9">
        <w:trPr>
          <w:trHeight w:val="97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Карпук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Ольга Алексеевна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управления социальной защиты населения администрации Ленинск-Кузнецкого муниципального округа</w:t>
            </w:r>
          </w:p>
        </w:tc>
      </w:tr>
      <w:tr w:rsidR="00CA4466" w:rsidRPr="00922DD9" w:rsidTr="00922DD9">
        <w:trPr>
          <w:trHeight w:val="1549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Рассказова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Мария Сергеевна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заведующий отдела потребительского рынка и предпринимательства управления экономического развития территории администрации Ленинск-Кузнецкого муниципального округа</w:t>
            </w:r>
          </w:p>
        </w:tc>
      </w:tr>
      <w:tr w:rsidR="00CA4466" w:rsidRPr="00922DD9" w:rsidTr="00922DD9">
        <w:trPr>
          <w:trHeight w:val="1317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Анкудинова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Людмила Георгиевна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МКУ «Управление капитального строительства и жилищно-коммунального хозяйства Ленинск-Кузнецкого муниципального округа»</w:t>
            </w:r>
          </w:p>
        </w:tc>
      </w:tr>
      <w:tr w:rsidR="00CA4466" w:rsidRPr="00922DD9" w:rsidTr="00922DD9">
        <w:trPr>
          <w:trHeight w:val="1232"/>
          <w:jc w:val="center"/>
        </w:trPr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Гостев</w:t>
            </w:r>
          </w:p>
          <w:p w:rsidR="00CA4466" w:rsidRPr="00922DD9" w:rsidRDefault="00CA4466" w:rsidP="00922DD9">
            <w:pPr>
              <w:pStyle w:val="Table"/>
            </w:pPr>
            <w:r w:rsidRPr="00922DD9">
              <w:t>Алексей Алексеевич</w:t>
            </w:r>
          </w:p>
        </w:tc>
        <w:tc>
          <w:tcPr>
            <w:tcW w:w="5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466" w:rsidRPr="00922DD9" w:rsidRDefault="00CA4466" w:rsidP="00922DD9">
            <w:pPr>
              <w:pStyle w:val="Table"/>
            </w:pPr>
            <w:r w:rsidRPr="00922DD9">
              <w:t>начальник управления по природопользованию и развитию АПК администрации Ленинск-Кузнецкого муниципального округа</w:t>
            </w:r>
          </w:p>
        </w:tc>
      </w:tr>
    </w:tbl>
    <w:p w:rsidR="00CA4466" w:rsidRPr="00922DD9" w:rsidRDefault="00CA4466" w:rsidP="00922DD9"/>
    <w:sectPr w:rsidR="00CA4466" w:rsidRPr="00922DD9" w:rsidSect="00922DD9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6E0" w:rsidRDefault="00D846E0">
      <w:r>
        <w:separator/>
      </w:r>
    </w:p>
  </w:endnote>
  <w:endnote w:type="continuationSeparator" w:id="0">
    <w:p w:rsidR="00D846E0" w:rsidRDefault="00D8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6E0" w:rsidRDefault="00D846E0">
      <w:r>
        <w:separator/>
      </w:r>
    </w:p>
  </w:footnote>
  <w:footnote w:type="continuationSeparator" w:id="0">
    <w:p w:rsidR="00D846E0" w:rsidRDefault="00D846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5A60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08D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2D8D"/>
    <w:rsid w:val="0054416B"/>
    <w:rsid w:val="00545A60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366C8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08B3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5640"/>
    <w:rsid w:val="008576B3"/>
    <w:rsid w:val="008619DA"/>
    <w:rsid w:val="00861A2A"/>
    <w:rsid w:val="00863C64"/>
    <w:rsid w:val="00870D7E"/>
    <w:rsid w:val="008775FB"/>
    <w:rsid w:val="008778BB"/>
    <w:rsid w:val="00880026"/>
    <w:rsid w:val="00884084"/>
    <w:rsid w:val="00885052"/>
    <w:rsid w:val="00886FF3"/>
    <w:rsid w:val="00897E16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3AC"/>
    <w:rsid w:val="00904E7B"/>
    <w:rsid w:val="0090562A"/>
    <w:rsid w:val="009131C8"/>
    <w:rsid w:val="009141E1"/>
    <w:rsid w:val="009158F3"/>
    <w:rsid w:val="00920204"/>
    <w:rsid w:val="0092118E"/>
    <w:rsid w:val="00921B8F"/>
    <w:rsid w:val="009224D2"/>
    <w:rsid w:val="009226E5"/>
    <w:rsid w:val="00922DD9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3DFE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0C8C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4466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6E0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275E8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45A6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545A6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45A6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45A6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45A6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545A6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545A60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22DD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22DD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22DD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45A6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545A6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922DD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45A6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545A60"/>
    <w:rPr>
      <w:color w:val="0000FF"/>
      <w:u w:val="none"/>
    </w:rPr>
  </w:style>
  <w:style w:type="paragraph" w:customStyle="1" w:styleId="Application">
    <w:name w:val="Application!Приложение"/>
    <w:rsid w:val="00545A6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45A6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45A6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45A6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545A6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45A6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545A6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45A6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45A6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45A6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545A6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545A60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22DD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22DD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22DD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45A6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545A6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922DD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45A6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545A60"/>
    <w:rPr>
      <w:color w:val="0000FF"/>
      <w:u w:val="none"/>
    </w:rPr>
  </w:style>
  <w:style w:type="paragraph" w:customStyle="1" w:styleId="Application">
    <w:name w:val="Application!Приложение"/>
    <w:rsid w:val="00545A6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45A6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45A6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45A6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545A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9af49798-5ddf-47f4-8f90-4230e3262a95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AD865-683E-4040-88E5-99AF0723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2026-10-12T06:49:00Z</dcterms:created>
  <dcterms:modified xsi:type="dcterms:W3CDTF">2026-10-12T06:49:00Z</dcterms:modified>
</cp:coreProperties>
</file>