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C53742" w:rsidRDefault="003B56F9" w:rsidP="00C53742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C53742" w:rsidRDefault="009D08D4" w:rsidP="00C53742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C53742" w:rsidRDefault="009D08D4" w:rsidP="00C5374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53742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C53742" w:rsidRDefault="009D08D4" w:rsidP="00C5374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53742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C53742">
        <w:rPr>
          <w:rFonts w:cs="Arial"/>
          <w:b/>
          <w:bCs/>
          <w:kern w:val="28"/>
          <w:sz w:val="32"/>
          <w:szCs w:val="32"/>
        </w:rPr>
        <w:t>–</w:t>
      </w:r>
      <w:r w:rsidR="005F7317" w:rsidRPr="00C53742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C53742" w:rsidRDefault="009D08D4" w:rsidP="00C5374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53742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C53742" w:rsidRDefault="009D08D4" w:rsidP="00C5374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53742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C53742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C53742" w:rsidRDefault="009D08D4" w:rsidP="00C53742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C53742" w:rsidRDefault="009D08D4" w:rsidP="00C5374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53742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74205E" w:rsidRPr="00C53742" w:rsidRDefault="0074205E" w:rsidP="00C53742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74205E" w:rsidRPr="00C53742" w:rsidRDefault="0074205E" w:rsidP="00C5374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C53742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</w:t>
      </w:r>
      <w:r w:rsidR="00C53742" w:rsidRPr="00C53742">
        <w:rPr>
          <w:rFonts w:cs="Arial"/>
          <w:b/>
          <w:bCs/>
          <w:kern w:val="28"/>
          <w:sz w:val="32"/>
          <w:szCs w:val="32"/>
        </w:rPr>
        <w:t xml:space="preserve"> </w:t>
      </w:r>
      <w:r w:rsidRPr="00C53742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 от 23.05.2022 № 453</w:t>
      </w:r>
      <w:r w:rsidR="00C53742" w:rsidRPr="00C53742">
        <w:rPr>
          <w:rFonts w:cs="Arial"/>
          <w:b/>
          <w:bCs/>
          <w:kern w:val="28"/>
          <w:sz w:val="32"/>
          <w:szCs w:val="32"/>
        </w:rPr>
        <w:t xml:space="preserve"> </w:t>
      </w:r>
      <w:r w:rsidRPr="00C53742">
        <w:rPr>
          <w:rFonts w:cs="Arial"/>
          <w:b/>
          <w:bCs/>
          <w:kern w:val="28"/>
          <w:sz w:val="32"/>
          <w:szCs w:val="32"/>
        </w:rPr>
        <w:t>«О консультативном совете по делам национальностей при главе</w:t>
      </w:r>
      <w:r w:rsidR="00C53742" w:rsidRPr="00C53742">
        <w:rPr>
          <w:rFonts w:cs="Arial"/>
          <w:b/>
          <w:bCs/>
          <w:kern w:val="28"/>
          <w:sz w:val="32"/>
          <w:szCs w:val="32"/>
        </w:rPr>
        <w:t xml:space="preserve"> </w:t>
      </w:r>
      <w:r w:rsidRPr="00C53742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округа»</w:t>
      </w:r>
    </w:p>
    <w:p w:rsidR="0074205E" w:rsidRDefault="0074205E" w:rsidP="00C53742"/>
    <w:p w:rsidR="0074205E" w:rsidRPr="00C53742" w:rsidRDefault="0074205E" w:rsidP="00C53742">
      <w:bookmarkStart w:id="0" w:name="_GoBack"/>
      <w:bookmarkEnd w:id="0"/>
      <w:r w:rsidRPr="00C53742">
        <w:t>В целях приведения муниципальных правовых актов в соответствие с действующим законодательством администрация Ленинск-Кузнецкого муниципального округа постановляет:</w:t>
      </w:r>
    </w:p>
    <w:p w:rsidR="0074205E" w:rsidRPr="00C53742" w:rsidRDefault="0074205E" w:rsidP="00C53742">
      <w:r w:rsidRPr="00C53742">
        <w:t xml:space="preserve">1. Внести в постановление администрации Ленинск-Кузнецкого муниципального округа </w:t>
      </w:r>
      <w:hyperlink r:id="rId10" w:tgtFrame="ChangingDocument" w:history="1">
        <w:r w:rsidRPr="000F25F5">
          <w:rPr>
            <w:rStyle w:val="af0"/>
          </w:rPr>
          <w:t>от 23.05.2022 № 453</w:t>
        </w:r>
      </w:hyperlink>
      <w:r w:rsidRPr="00C53742">
        <w:t xml:space="preserve"> «О консультативном совете по делам национальностей при главе Ленинск-Кузнецкого муниципального округа» следующие изменения:</w:t>
      </w:r>
    </w:p>
    <w:p w:rsidR="0074205E" w:rsidRPr="00C53742" w:rsidRDefault="0074205E" w:rsidP="00C53742">
      <w:pPr>
        <w:rPr>
          <w:rFonts w:eastAsia="Calibri"/>
        </w:rPr>
      </w:pPr>
      <w:r w:rsidRPr="00C53742">
        <w:t>1.1. Утвердить состав консультативного совета по делам национальностей при главе Ленинск-Кузнецкого муниципального округа</w:t>
      </w:r>
      <w:r w:rsidR="00C53742">
        <w:t xml:space="preserve"> </w:t>
      </w:r>
      <w:r w:rsidRPr="00C53742">
        <w:rPr>
          <w:rFonts w:eastAsia="Calibri"/>
        </w:rPr>
        <w:t>в новой редакции согласно приложению.</w:t>
      </w:r>
    </w:p>
    <w:p w:rsidR="00933D04" w:rsidRPr="00C53742" w:rsidRDefault="0074205E" w:rsidP="00C53742">
      <w:r w:rsidRPr="00C53742">
        <w:t xml:space="preserve">2. </w:t>
      </w:r>
      <w:r w:rsidR="00933D04" w:rsidRPr="00C53742">
        <w:t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="00933D04" w:rsidRPr="00C53742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74205E" w:rsidRPr="00C53742" w:rsidRDefault="0074205E" w:rsidP="00C53742">
      <w:r w:rsidRPr="00C53742">
        <w:t>3. Контроль за исполнением постановления возложить на заместителя главы Ленинск-Кузнецкого муниципального округа по социальным вопросам М. А. Пульнову.</w:t>
      </w:r>
    </w:p>
    <w:p w:rsidR="0074205E" w:rsidRPr="00C53742" w:rsidRDefault="0074205E" w:rsidP="00C53742">
      <w:r w:rsidRPr="00C53742">
        <w:t>4. Постановление вступает в силу после его официального обнародования.</w:t>
      </w:r>
    </w:p>
    <w:p w:rsidR="007A2D1E" w:rsidRPr="00C53742" w:rsidRDefault="007A2D1E" w:rsidP="00C53742"/>
    <w:p w:rsidR="00BB5CA9" w:rsidRPr="00C53742" w:rsidRDefault="00BB5CA9" w:rsidP="00C53742">
      <w:r w:rsidRPr="00C53742">
        <w:t>Глава</w:t>
      </w:r>
    </w:p>
    <w:p w:rsidR="00BB5CA9" w:rsidRPr="00C53742" w:rsidRDefault="00BB5CA9" w:rsidP="00C53742">
      <w:r w:rsidRPr="00C53742">
        <w:lastRenderedPageBreak/>
        <w:t>Ленинск-Кузнецкого</w:t>
      </w:r>
    </w:p>
    <w:p w:rsidR="00BB5CA9" w:rsidRPr="00C53742" w:rsidRDefault="00BB5CA9" w:rsidP="00C53742">
      <w:r w:rsidRPr="00C53742">
        <w:t>муниципального округа</w:t>
      </w:r>
      <w:r w:rsidR="00C53742">
        <w:t xml:space="preserve"> </w:t>
      </w:r>
      <w:r w:rsidRPr="00C53742">
        <w:t>Д.П. Полежайкин</w:t>
      </w:r>
    </w:p>
    <w:p w:rsidR="00BB5CA9" w:rsidRPr="00C53742" w:rsidRDefault="00BB5CA9" w:rsidP="00C53742">
      <w:r w:rsidRPr="00C53742">
        <w:t>г. Ленинск-Кузнецкий</w:t>
      </w:r>
    </w:p>
    <w:p w:rsidR="00BB5CA9" w:rsidRPr="00C53742" w:rsidRDefault="00BB5CA9" w:rsidP="00C53742"/>
    <w:p w:rsidR="00BB5CA9" w:rsidRPr="00C53742" w:rsidRDefault="00BB5CA9" w:rsidP="00C53742">
      <w:r w:rsidRPr="00C53742">
        <w:t>«</w:t>
      </w:r>
      <w:r w:rsidR="001A492D" w:rsidRPr="00C53742">
        <w:t>15</w:t>
      </w:r>
      <w:r w:rsidRPr="00C53742">
        <w:t xml:space="preserve">» </w:t>
      </w:r>
      <w:r w:rsidR="001A492D" w:rsidRPr="00C53742">
        <w:t>сентября</w:t>
      </w:r>
      <w:r w:rsidRPr="00C53742">
        <w:t xml:space="preserve"> 2023 г.</w:t>
      </w:r>
    </w:p>
    <w:p w:rsidR="007A2D1E" w:rsidRPr="00C53742" w:rsidRDefault="00BB5CA9" w:rsidP="00C53742">
      <w:r w:rsidRPr="00C53742">
        <w:t xml:space="preserve">№ </w:t>
      </w:r>
      <w:r w:rsidR="001A492D" w:rsidRPr="00C53742">
        <w:t>876</w:t>
      </w:r>
    </w:p>
    <w:p w:rsidR="00933D04" w:rsidRPr="00C53742" w:rsidRDefault="00933D04" w:rsidP="00C53742"/>
    <w:p w:rsidR="00C53742" w:rsidRPr="00C53742" w:rsidRDefault="00C53742" w:rsidP="00C5374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53742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C53742" w:rsidRPr="00C53742" w:rsidRDefault="00C53742" w:rsidP="00C5374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53742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C53742" w:rsidRPr="00C53742" w:rsidRDefault="00C53742" w:rsidP="00C5374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53742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C53742" w:rsidRPr="00C53742" w:rsidRDefault="00C53742" w:rsidP="00C5374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53742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C53742" w:rsidRPr="00C53742" w:rsidRDefault="00C53742" w:rsidP="00C5374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53742">
        <w:rPr>
          <w:rFonts w:cs="Arial"/>
          <w:b/>
          <w:bCs/>
          <w:kern w:val="28"/>
          <w:sz w:val="32"/>
          <w:szCs w:val="32"/>
        </w:rPr>
        <w:t>от 15 сентября 2023 г.</w:t>
      </w:r>
    </w:p>
    <w:p w:rsidR="00933D04" w:rsidRPr="00C53742" w:rsidRDefault="00C53742" w:rsidP="00C53742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C53742">
        <w:rPr>
          <w:rFonts w:cs="Arial"/>
          <w:b/>
          <w:bCs/>
          <w:kern w:val="28"/>
          <w:sz w:val="32"/>
          <w:szCs w:val="32"/>
        </w:rPr>
        <w:t>№ 876</w:t>
      </w:r>
    </w:p>
    <w:p w:rsidR="00933D04" w:rsidRPr="00C53742" w:rsidRDefault="00933D04" w:rsidP="00C53742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4B02AD" w:rsidRPr="00C53742" w:rsidRDefault="004B02AD" w:rsidP="00C53742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C53742">
        <w:rPr>
          <w:rFonts w:cs="Arial" w:hint="eastAsia"/>
          <w:b/>
          <w:bCs/>
          <w:kern w:val="32"/>
          <w:sz w:val="32"/>
          <w:szCs w:val="32"/>
        </w:rPr>
        <w:t>Состав</w:t>
      </w:r>
      <w:r w:rsidRPr="00C53742">
        <w:rPr>
          <w:rFonts w:cs="Arial"/>
          <w:b/>
          <w:bCs/>
          <w:kern w:val="32"/>
          <w:sz w:val="32"/>
          <w:szCs w:val="32"/>
        </w:rPr>
        <w:t xml:space="preserve"> к</w:t>
      </w:r>
      <w:r w:rsidRPr="00C53742">
        <w:rPr>
          <w:rFonts w:cs="Arial" w:hint="eastAsia"/>
          <w:b/>
          <w:bCs/>
          <w:kern w:val="32"/>
          <w:sz w:val="32"/>
          <w:szCs w:val="32"/>
        </w:rPr>
        <w:t>онсультативного</w:t>
      </w:r>
      <w:r w:rsidRPr="00C53742">
        <w:rPr>
          <w:rFonts w:cs="Arial"/>
          <w:b/>
          <w:bCs/>
          <w:kern w:val="32"/>
          <w:sz w:val="32"/>
          <w:szCs w:val="32"/>
        </w:rPr>
        <w:t xml:space="preserve"> </w:t>
      </w:r>
      <w:r w:rsidRPr="00C53742">
        <w:rPr>
          <w:rFonts w:cs="Arial" w:hint="eastAsia"/>
          <w:b/>
          <w:bCs/>
          <w:kern w:val="32"/>
          <w:sz w:val="32"/>
          <w:szCs w:val="32"/>
        </w:rPr>
        <w:t>совета по</w:t>
      </w:r>
      <w:r w:rsidRPr="00C53742">
        <w:rPr>
          <w:rFonts w:cs="Arial"/>
          <w:b/>
          <w:bCs/>
          <w:kern w:val="32"/>
          <w:sz w:val="32"/>
          <w:szCs w:val="32"/>
        </w:rPr>
        <w:t xml:space="preserve"> </w:t>
      </w:r>
      <w:r w:rsidRPr="00C53742">
        <w:rPr>
          <w:rFonts w:cs="Arial" w:hint="eastAsia"/>
          <w:b/>
          <w:bCs/>
          <w:kern w:val="32"/>
          <w:sz w:val="32"/>
          <w:szCs w:val="32"/>
        </w:rPr>
        <w:t>делам</w:t>
      </w:r>
      <w:r w:rsidRPr="00C53742">
        <w:rPr>
          <w:rFonts w:cs="Arial"/>
          <w:b/>
          <w:bCs/>
          <w:kern w:val="32"/>
          <w:sz w:val="32"/>
          <w:szCs w:val="32"/>
        </w:rPr>
        <w:t xml:space="preserve"> </w:t>
      </w:r>
      <w:r w:rsidRPr="00C53742">
        <w:rPr>
          <w:rFonts w:cs="Arial" w:hint="eastAsia"/>
          <w:b/>
          <w:bCs/>
          <w:kern w:val="32"/>
          <w:sz w:val="32"/>
          <w:szCs w:val="32"/>
        </w:rPr>
        <w:t>национальностей</w:t>
      </w:r>
      <w:r w:rsidR="00C53742" w:rsidRPr="00C53742">
        <w:rPr>
          <w:rFonts w:cs="Arial"/>
          <w:b/>
          <w:bCs/>
          <w:kern w:val="32"/>
          <w:sz w:val="32"/>
          <w:szCs w:val="32"/>
        </w:rPr>
        <w:t xml:space="preserve"> </w:t>
      </w:r>
      <w:r w:rsidRPr="00C53742">
        <w:rPr>
          <w:rFonts w:cs="Arial"/>
          <w:b/>
          <w:bCs/>
          <w:kern w:val="32"/>
          <w:sz w:val="32"/>
          <w:szCs w:val="32"/>
        </w:rPr>
        <w:t>при главе</w:t>
      </w:r>
      <w:r w:rsidRPr="00C53742">
        <w:rPr>
          <w:rFonts w:cs="Arial" w:hint="eastAsia"/>
          <w:b/>
          <w:bCs/>
          <w:kern w:val="32"/>
          <w:sz w:val="32"/>
          <w:szCs w:val="32"/>
        </w:rPr>
        <w:t xml:space="preserve"> Ленинск</w:t>
      </w:r>
      <w:r w:rsidRPr="00C53742">
        <w:rPr>
          <w:rFonts w:cs="Arial"/>
          <w:b/>
          <w:bCs/>
          <w:kern w:val="32"/>
          <w:sz w:val="32"/>
          <w:szCs w:val="32"/>
        </w:rPr>
        <w:t>-</w:t>
      </w:r>
      <w:r w:rsidRPr="00C53742">
        <w:rPr>
          <w:rFonts w:cs="Arial" w:hint="eastAsia"/>
          <w:b/>
          <w:bCs/>
          <w:kern w:val="32"/>
          <w:sz w:val="32"/>
          <w:szCs w:val="32"/>
        </w:rPr>
        <w:t>Кузнецкого</w:t>
      </w:r>
      <w:r w:rsidRPr="00C53742">
        <w:rPr>
          <w:rFonts w:cs="Arial"/>
          <w:b/>
          <w:bCs/>
          <w:kern w:val="32"/>
          <w:sz w:val="32"/>
          <w:szCs w:val="32"/>
        </w:rPr>
        <w:t xml:space="preserve"> </w:t>
      </w:r>
      <w:r w:rsidRPr="00C53742">
        <w:rPr>
          <w:rFonts w:cs="Arial" w:hint="eastAsia"/>
          <w:b/>
          <w:bCs/>
          <w:kern w:val="32"/>
          <w:sz w:val="32"/>
          <w:szCs w:val="32"/>
        </w:rPr>
        <w:t>муниципального</w:t>
      </w:r>
      <w:r w:rsidRPr="00C53742">
        <w:rPr>
          <w:rFonts w:cs="Arial"/>
          <w:b/>
          <w:bCs/>
          <w:kern w:val="32"/>
          <w:sz w:val="32"/>
          <w:szCs w:val="32"/>
        </w:rPr>
        <w:t xml:space="preserve"> округа </w:t>
      </w:r>
    </w:p>
    <w:p w:rsidR="004B02AD" w:rsidRPr="00C53742" w:rsidRDefault="004B02AD" w:rsidP="00C5374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0"/>
        <w:gridCol w:w="6264"/>
      </w:tblGrid>
      <w:tr w:rsidR="004B02AD" w:rsidRPr="00C53742" w:rsidTr="00C53742">
        <w:trPr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0"/>
            </w:pPr>
            <w:r w:rsidRPr="00C53742">
              <w:t xml:space="preserve">Полежайкин </w:t>
            </w:r>
          </w:p>
          <w:p w:rsidR="004B02AD" w:rsidRPr="00C53742" w:rsidRDefault="004B02AD" w:rsidP="00C53742">
            <w:pPr>
              <w:pStyle w:val="Table0"/>
            </w:pPr>
            <w:r w:rsidRPr="00C53742">
              <w:t>Денис Петрович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>глава Ленинск-Кузнецкого муниципального округа, председатель совета</w:t>
            </w:r>
          </w:p>
        </w:tc>
      </w:tr>
      <w:tr w:rsidR="004B02AD" w:rsidRPr="00C53742" w:rsidTr="00C53742">
        <w:trPr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 xml:space="preserve">Пульнова </w:t>
            </w:r>
          </w:p>
          <w:p w:rsidR="004B02AD" w:rsidRPr="00C53742" w:rsidRDefault="004B02AD" w:rsidP="00C53742">
            <w:pPr>
              <w:pStyle w:val="Table"/>
            </w:pPr>
            <w:r w:rsidRPr="00C53742">
              <w:t>Мира Александровна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>заместитель главы Ленинск-Кузнецкого муниципального округа по социальным вопросам, заместитель председателя совета</w:t>
            </w:r>
          </w:p>
        </w:tc>
      </w:tr>
      <w:tr w:rsidR="004B02AD" w:rsidRPr="00C53742" w:rsidTr="00C53742">
        <w:trPr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 xml:space="preserve">Гемба </w:t>
            </w:r>
          </w:p>
          <w:p w:rsidR="004B02AD" w:rsidRPr="00C53742" w:rsidRDefault="004B02AD" w:rsidP="00C53742">
            <w:pPr>
              <w:pStyle w:val="Table"/>
            </w:pPr>
            <w:r w:rsidRPr="00C53742">
              <w:t>Нина Владимировна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>заместитель начальника МКУ «Отдел культуры администрации Ленинск-Кузнецкого муниципального округа», ответственный секретарь совета</w:t>
            </w:r>
          </w:p>
        </w:tc>
      </w:tr>
      <w:tr w:rsidR="004B02AD" w:rsidRPr="00C53742" w:rsidTr="00C53742">
        <w:trPr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 xml:space="preserve">Кузьмичева </w:t>
            </w:r>
          </w:p>
          <w:p w:rsidR="004B02AD" w:rsidRPr="00C53742" w:rsidRDefault="004B02AD" w:rsidP="00C53742">
            <w:pPr>
              <w:pStyle w:val="Table"/>
            </w:pPr>
            <w:r w:rsidRPr="00C53742">
              <w:t>Наталья Геннадьевна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>и.о. заместителя главы муниципального округа – руководителя аппарата</w:t>
            </w:r>
          </w:p>
        </w:tc>
      </w:tr>
      <w:tr w:rsidR="004B02AD" w:rsidRPr="00C53742" w:rsidTr="00C53742">
        <w:trPr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 xml:space="preserve">Кандакова </w:t>
            </w:r>
          </w:p>
          <w:p w:rsidR="004B02AD" w:rsidRPr="00C53742" w:rsidRDefault="004B02AD" w:rsidP="00C53742">
            <w:pPr>
              <w:pStyle w:val="Table"/>
            </w:pPr>
            <w:r w:rsidRPr="00C53742">
              <w:t>Наталья Александровна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>заместитель главы Ленинск-Кузнецкого муниципального округа по экономике</w:t>
            </w:r>
          </w:p>
        </w:tc>
      </w:tr>
      <w:tr w:rsidR="004B02AD" w:rsidRPr="00C53742" w:rsidTr="00C53742">
        <w:trPr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 xml:space="preserve">Коробкова </w:t>
            </w:r>
          </w:p>
          <w:p w:rsidR="004B02AD" w:rsidRPr="00C53742" w:rsidRDefault="004B02AD" w:rsidP="00C53742">
            <w:pPr>
              <w:pStyle w:val="Table"/>
            </w:pPr>
            <w:r w:rsidRPr="00C53742">
              <w:t>Екатерина Александровна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>начальник юридического отдела администрации Ленинск-Кузнецкого муниципального округа</w:t>
            </w:r>
          </w:p>
        </w:tc>
      </w:tr>
      <w:tr w:rsidR="004B02AD" w:rsidRPr="00C53742" w:rsidTr="00C53742">
        <w:trPr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 xml:space="preserve">Вилясова </w:t>
            </w:r>
          </w:p>
          <w:p w:rsidR="004B02AD" w:rsidRPr="00C53742" w:rsidRDefault="004B02AD" w:rsidP="00C53742">
            <w:pPr>
              <w:pStyle w:val="Table"/>
            </w:pPr>
            <w:r w:rsidRPr="00C53742">
              <w:t xml:space="preserve">Татьяна Михайловна 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>начальник МКУ «Отдел культуры администрации Ленинск-Кузнецкого муниципального округа»</w:t>
            </w:r>
          </w:p>
        </w:tc>
      </w:tr>
      <w:tr w:rsidR="004B02AD" w:rsidRPr="00C53742" w:rsidTr="00C53742">
        <w:trPr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 xml:space="preserve">Дюкова </w:t>
            </w:r>
          </w:p>
          <w:p w:rsidR="004B02AD" w:rsidRPr="00C53742" w:rsidRDefault="004B02AD" w:rsidP="00C53742">
            <w:pPr>
              <w:pStyle w:val="Table"/>
            </w:pPr>
            <w:r w:rsidRPr="00C53742">
              <w:t>Мария Владимировна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>начальник управления образования администрации Ленинск-Кузнецкого муниципального округа</w:t>
            </w:r>
          </w:p>
        </w:tc>
      </w:tr>
      <w:tr w:rsidR="004B02AD" w:rsidRPr="00C53742" w:rsidTr="00C53742">
        <w:trPr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 xml:space="preserve">Загорулько </w:t>
            </w:r>
          </w:p>
          <w:p w:rsidR="004B02AD" w:rsidRPr="00C53742" w:rsidRDefault="004B02AD" w:rsidP="00C53742">
            <w:pPr>
              <w:pStyle w:val="Table"/>
            </w:pPr>
            <w:r w:rsidRPr="00C53742">
              <w:t>Любовь Васильевна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>начальник отдела по делам молодежи и спорту управления образования администрации Ленинск-Кузнецкого муниципального округа</w:t>
            </w:r>
          </w:p>
        </w:tc>
      </w:tr>
      <w:tr w:rsidR="004B02AD" w:rsidRPr="00C53742" w:rsidTr="00C53742">
        <w:trPr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544" w:rsidRPr="00C53742" w:rsidRDefault="004B02AD" w:rsidP="00C53742">
            <w:pPr>
              <w:pStyle w:val="Table"/>
            </w:pPr>
            <w:r w:rsidRPr="00C53742">
              <w:t xml:space="preserve">Протоирей </w:t>
            </w:r>
          </w:p>
          <w:p w:rsidR="004B02AD" w:rsidRPr="00C53742" w:rsidRDefault="004B02AD" w:rsidP="00C53742">
            <w:pPr>
              <w:pStyle w:val="Table"/>
            </w:pPr>
            <w:r w:rsidRPr="00C53742">
              <w:t>Василий (Ануфриев)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C94544" w:rsidP="00C53742">
            <w:pPr>
              <w:pStyle w:val="Table"/>
            </w:pPr>
            <w:r w:rsidRPr="00C53742">
              <w:t>н</w:t>
            </w:r>
            <w:r w:rsidR="004B02AD" w:rsidRPr="00C53742">
              <w:t>астоятель Свято-Троицкого храма с. Красного</w:t>
            </w:r>
            <w:r w:rsidR="00CD0E9E" w:rsidRPr="00C53742">
              <w:t xml:space="preserve"> </w:t>
            </w:r>
            <w:r w:rsidR="004B02AD" w:rsidRPr="00C53742">
              <w:t>(по согласованию)</w:t>
            </w:r>
          </w:p>
        </w:tc>
      </w:tr>
      <w:tr w:rsidR="004B02AD" w:rsidRPr="00C53742" w:rsidTr="00C53742">
        <w:trPr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>Лис</w:t>
            </w:r>
          </w:p>
          <w:p w:rsidR="004B02AD" w:rsidRPr="00C53742" w:rsidRDefault="004B02AD" w:rsidP="00C53742">
            <w:pPr>
              <w:pStyle w:val="Table"/>
            </w:pPr>
            <w:r w:rsidRPr="00C53742">
              <w:t>Ида Эвальдовна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4B02AD" w:rsidP="00C53742">
            <w:pPr>
              <w:pStyle w:val="Table"/>
            </w:pPr>
            <w:r w:rsidRPr="00C53742">
              <w:t>руководитель Центра встреч немцев села Панфилово, руководитель клубного формирования «Краеведческий музей с. Панфилово» СДК с. Панфилово МБУК «ЦКС ЛК МО» (по согласованию)</w:t>
            </w:r>
          </w:p>
        </w:tc>
      </w:tr>
      <w:tr w:rsidR="004B02AD" w:rsidRPr="00C53742" w:rsidTr="00C53742">
        <w:trPr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C94544" w:rsidP="00C53742">
            <w:pPr>
              <w:pStyle w:val="Table"/>
            </w:pPr>
            <w:r w:rsidRPr="00C53742">
              <w:t>Чернова</w:t>
            </w:r>
          </w:p>
          <w:p w:rsidR="004B02AD" w:rsidRPr="00C53742" w:rsidRDefault="004B02AD" w:rsidP="00C53742">
            <w:pPr>
              <w:pStyle w:val="Table"/>
            </w:pPr>
            <w:r w:rsidRPr="00C53742">
              <w:t>Надежда Николаевна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C94544" w:rsidP="00C53742">
            <w:pPr>
              <w:pStyle w:val="Table"/>
            </w:pPr>
            <w:r w:rsidRPr="00C53742">
              <w:t xml:space="preserve">председатель Местной общественной организации Ленинск-Кузнецкого муниципального округа Всероссийской общественной организации </w:t>
            </w:r>
            <w:r w:rsidRPr="00C53742">
              <w:lastRenderedPageBreak/>
              <w:t>ветеранов (пенсионеров) войны, труда, Вооруженных Сил и правоохранительных органов, помощник главы Ленинск-Кузнецкого муниципального округа по патриотическому воспитанию (по согласованию)</w:t>
            </w:r>
          </w:p>
        </w:tc>
      </w:tr>
      <w:tr w:rsidR="004B02AD" w:rsidRPr="00C53742" w:rsidTr="00C53742">
        <w:trPr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544" w:rsidRPr="00C53742" w:rsidRDefault="004B02AD" w:rsidP="00C53742">
            <w:pPr>
              <w:pStyle w:val="Table"/>
            </w:pPr>
            <w:r w:rsidRPr="00C53742">
              <w:lastRenderedPageBreak/>
              <w:t xml:space="preserve">Зельман </w:t>
            </w:r>
          </w:p>
          <w:p w:rsidR="004B02AD" w:rsidRPr="00C53742" w:rsidRDefault="004B02AD" w:rsidP="00C53742">
            <w:pPr>
              <w:pStyle w:val="Table"/>
            </w:pPr>
            <w:r w:rsidRPr="00C53742">
              <w:t>Константин Александрович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1F5DA2" w:rsidP="00C53742">
            <w:pPr>
              <w:pStyle w:val="Table"/>
            </w:pPr>
            <w:r w:rsidRPr="00C53742">
              <w:t>начальник Отдела МВД России по Ленинск-Кузнецкому муниципальному округу (по согласованию)</w:t>
            </w:r>
          </w:p>
        </w:tc>
      </w:tr>
      <w:tr w:rsidR="004B02AD" w:rsidRPr="00C53742" w:rsidTr="00C53742">
        <w:trPr>
          <w:jc w:val="center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1F5DA2" w:rsidP="00C53742">
            <w:pPr>
              <w:pStyle w:val="Table"/>
            </w:pPr>
            <w:r w:rsidRPr="00C53742">
              <w:t>Попова</w:t>
            </w:r>
          </w:p>
          <w:p w:rsidR="004B02AD" w:rsidRPr="00C53742" w:rsidRDefault="004B02AD" w:rsidP="00C53742">
            <w:pPr>
              <w:pStyle w:val="Table"/>
            </w:pPr>
            <w:r w:rsidRPr="00C53742">
              <w:t>Наталья Николаевна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02AD" w:rsidRPr="00C53742" w:rsidRDefault="001F5DA2" w:rsidP="00C53742">
            <w:pPr>
              <w:pStyle w:val="Table"/>
            </w:pPr>
            <w:r w:rsidRPr="00C53742">
              <w:t>заместитель главного редактора муниципальной газеты «Наша Знаменка» (по согласованию)</w:t>
            </w:r>
          </w:p>
        </w:tc>
      </w:tr>
    </w:tbl>
    <w:p w:rsidR="00933D04" w:rsidRPr="00C53742" w:rsidRDefault="00933D04" w:rsidP="00C53742"/>
    <w:sectPr w:rsidR="00933D04" w:rsidRPr="00C53742" w:rsidSect="00C53742">
      <w:headerReference w:type="even" r:id="rId11"/>
      <w:headerReference w:type="default" r:id="rId12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71A" w:rsidRDefault="0027771A">
      <w:r>
        <w:separator/>
      </w:r>
    </w:p>
  </w:endnote>
  <w:endnote w:type="continuationSeparator" w:id="0">
    <w:p w:rsidR="0027771A" w:rsidRDefault="00277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71A" w:rsidRDefault="0027771A">
      <w:r>
        <w:separator/>
      </w:r>
    </w:p>
  </w:footnote>
  <w:footnote w:type="continuationSeparator" w:id="0">
    <w:p w:rsidR="0027771A" w:rsidRDefault="002777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56F9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4D9E"/>
    <w:rsid w:val="000F0043"/>
    <w:rsid w:val="000F00A4"/>
    <w:rsid w:val="000F1D62"/>
    <w:rsid w:val="000F25F5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92D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5DA2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7771A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289D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0C8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B56F9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5055"/>
    <w:rsid w:val="004A6F15"/>
    <w:rsid w:val="004A7329"/>
    <w:rsid w:val="004B02AD"/>
    <w:rsid w:val="004B10D8"/>
    <w:rsid w:val="004C5687"/>
    <w:rsid w:val="004D25E5"/>
    <w:rsid w:val="004D3AE0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14BA0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2786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205E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B5D8A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3D04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A02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1F0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1D93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A7E68"/>
    <w:rsid w:val="00BB470F"/>
    <w:rsid w:val="00BB5CA9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5EEF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3742"/>
    <w:rsid w:val="00C570DF"/>
    <w:rsid w:val="00C63198"/>
    <w:rsid w:val="00C64DD1"/>
    <w:rsid w:val="00C7477B"/>
    <w:rsid w:val="00C83ABE"/>
    <w:rsid w:val="00C86016"/>
    <w:rsid w:val="00C938B9"/>
    <w:rsid w:val="00C94331"/>
    <w:rsid w:val="00C94544"/>
    <w:rsid w:val="00CA5E7F"/>
    <w:rsid w:val="00CA5EC0"/>
    <w:rsid w:val="00CB3C8F"/>
    <w:rsid w:val="00CC27D5"/>
    <w:rsid w:val="00CD0AC4"/>
    <w:rsid w:val="00CD0E9E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4A5"/>
    <w:rsid w:val="00D0578C"/>
    <w:rsid w:val="00D12C7C"/>
    <w:rsid w:val="00D134AF"/>
    <w:rsid w:val="00D152A9"/>
    <w:rsid w:val="00D1586A"/>
    <w:rsid w:val="00D16727"/>
    <w:rsid w:val="00D17E31"/>
    <w:rsid w:val="00D21187"/>
    <w:rsid w:val="00D2223D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96B8C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0D9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B56F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3B56F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B56F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B56F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B56F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3B56F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B56F9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FontStyle17">
    <w:name w:val="Font Style17"/>
    <w:rsid w:val="0074205E"/>
    <w:rPr>
      <w:rFonts w:ascii="Times New Roman" w:hAnsi="Times New Roman" w:cs="Times New Roman" w:hint="default"/>
      <w:sz w:val="24"/>
      <w:szCs w:val="24"/>
    </w:rPr>
  </w:style>
  <w:style w:type="paragraph" w:customStyle="1" w:styleId="ConsPlusTitle">
    <w:name w:val="ConsPlusTitle"/>
    <w:rsid w:val="0074205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5374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53742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5374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B56F9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3B56F9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C5374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B56F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3B56F9"/>
    <w:rPr>
      <w:color w:val="0000FF"/>
      <w:u w:val="none"/>
    </w:rPr>
  </w:style>
  <w:style w:type="paragraph" w:customStyle="1" w:styleId="Application">
    <w:name w:val="Application!Приложение"/>
    <w:rsid w:val="003B56F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B56F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B56F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B56F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3B56F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B56F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3B56F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B56F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B56F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B56F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3B56F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3B56F9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FontStyle17">
    <w:name w:val="Font Style17"/>
    <w:rsid w:val="0074205E"/>
    <w:rPr>
      <w:rFonts w:ascii="Times New Roman" w:hAnsi="Times New Roman" w:cs="Times New Roman" w:hint="default"/>
      <w:sz w:val="24"/>
      <w:szCs w:val="24"/>
    </w:rPr>
  </w:style>
  <w:style w:type="paragraph" w:customStyle="1" w:styleId="ConsPlusTitle">
    <w:name w:val="ConsPlusTitle"/>
    <w:rsid w:val="0074205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C5374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C53742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5374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3B56F9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3B56F9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C5374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B56F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3B56F9"/>
    <w:rPr>
      <w:color w:val="0000FF"/>
      <w:u w:val="none"/>
    </w:rPr>
  </w:style>
  <w:style w:type="paragraph" w:customStyle="1" w:styleId="Application">
    <w:name w:val="Application!Приложение"/>
    <w:rsid w:val="003B56F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B56F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B56F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B56F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3B56F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10.20.49.3:8080/content/act/f561283b-487a-46ef-a58f-1582f955b768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EA9CB-4F06-45AB-A33C-BAC32F26D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3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4668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2023-09-07T04:21:00Z</cp:lastPrinted>
  <dcterms:created xsi:type="dcterms:W3CDTF">2026-08-31T09:11:00Z</dcterms:created>
  <dcterms:modified xsi:type="dcterms:W3CDTF">2026-08-31T09:12:00Z</dcterms:modified>
</cp:coreProperties>
</file>