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37B" w:rsidRPr="00C748B7" w:rsidRDefault="00BE40B6" w:rsidP="00BA637B">
      <w:pPr>
        <w:pStyle w:val="3"/>
      </w:pPr>
      <w:bookmarkStart w:id="0" w:name="_GoBack"/>
      <w:bookmarkEnd w:id="0"/>
      <w:r w:rsidRPr="00C748B7"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-549910</wp:posOffset>
            </wp:positionV>
            <wp:extent cx="899795" cy="899795"/>
            <wp:effectExtent l="0" t="0" r="0" b="0"/>
            <wp:wrapNone/>
            <wp:docPr id="2" name="Рисунок 2" descr="lkuz-g-c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kuz-g-cn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lum bright="-40000" contrast="8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637B" w:rsidRPr="00C748B7" w:rsidRDefault="00BA637B" w:rsidP="00BA637B"/>
    <w:p w:rsidR="00A32DF7" w:rsidRPr="00C748B7" w:rsidRDefault="00A32DF7" w:rsidP="00BA637B">
      <w:pPr>
        <w:pStyle w:val="3"/>
        <w:rPr>
          <w:sz w:val="20"/>
        </w:rPr>
      </w:pPr>
    </w:p>
    <w:tbl>
      <w:tblPr>
        <w:tblW w:w="9185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1418"/>
        <w:gridCol w:w="283"/>
        <w:gridCol w:w="2268"/>
        <w:gridCol w:w="284"/>
        <w:gridCol w:w="1276"/>
        <w:gridCol w:w="1275"/>
        <w:gridCol w:w="1247"/>
      </w:tblGrid>
      <w:tr w:rsidR="000729D6" w:rsidRPr="00C748B7" w:rsidTr="00DE5C7D">
        <w:trPr>
          <w:trHeight w:val="1314"/>
        </w:trPr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0729D6" w:rsidRPr="00C748B7" w:rsidRDefault="000729D6" w:rsidP="00F41BBD">
            <w:pPr>
              <w:jc w:val="center"/>
              <w:rPr>
                <w:b/>
                <w:sz w:val="28"/>
              </w:rPr>
            </w:pPr>
            <w:r w:rsidRPr="00C748B7">
              <w:rPr>
                <w:b/>
                <w:sz w:val="28"/>
              </w:rPr>
              <w:t xml:space="preserve">КЕМЕРОВСКАЯ ОБЛАСТЬ – КУЗБАСС </w:t>
            </w:r>
          </w:p>
          <w:p w:rsidR="000729D6" w:rsidRPr="00C748B7" w:rsidRDefault="000729D6" w:rsidP="00F41BBD">
            <w:pPr>
              <w:jc w:val="center"/>
              <w:rPr>
                <w:b/>
                <w:sz w:val="28"/>
              </w:rPr>
            </w:pPr>
          </w:p>
          <w:p w:rsidR="000729D6" w:rsidRPr="00C748B7" w:rsidRDefault="001533B2" w:rsidP="001533B2">
            <w:pPr>
              <w:jc w:val="center"/>
              <w:rPr>
                <w:b/>
                <w:sz w:val="28"/>
              </w:rPr>
            </w:pPr>
            <w:r w:rsidRPr="00C748B7">
              <w:rPr>
                <w:b/>
                <w:caps/>
                <w:sz w:val="28"/>
              </w:rPr>
              <w:t>администрация</w:t>
            </w:r>
            <w:r w:rsidRPr="00C748B7">
              <w:rPr>
                <w:b/>
                <w:sz w:val="28"/>
              </w:rPr>
              <w:t xml:space="preserve"> </w:t>
            </w:r>
            <w:r w:rsidR="000729D6" w:rsidRPr="00C748B7">
              <w:rPr>
                <w:b/>
                <w:sz w:val="28"/>
              </w:rPr>
              <w:t xml:space="preserve">ЛЕНИНСК-КУЗНЕЦКОГО </w:t>
            </w:r>
            <w:r w:rsidRPr="00C748B7">
              <w:rPr>
                <w:b/>
                <w:sz w:val="28"/>
              </w:rPr>
              <w:br/>
            </w:r>
            <w:r w:rsidR="000729D6" w:rsidRPr="00C748B7">
              <w:rPr>
                <w:b/>
                <w:sz w:val="28"/>
              </w:rPr>
              <w:t>МУНИЦИПАЛЬНОГО ОКРУГА</w:t>
            </w:r>
          </w:p>
        </w:tc>
      </w:tr>
      <w:tr w:rsidR="000729D6" w:rsidRPr="00C748B7" w:rsidTr="00DE5C7D">
        <w:trPr>
          <w:trHeight w:hRule="exact" w:val="397"/>
        </w:trPr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0729D6" w:rsidRPr="00C748B7" w:rsidRDefault="000729D6" w:rsidP="00F41BB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0729D6" w:rsidRPr="00C748B7" w:rsidTr="00DE5C7D">
        <w:trPr>
          <w:trHeight w:val="399"/>
        </w:trPr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0729D6" w:rsidRPr="00C748B7" w:rsidRDefault="005F764B" w:rsidP="005F764B">
            <w:pPr>
              <w:jc w:val="center"/>
              <w:rPr>
                <w:caps/>
                <w:szCs w:val="24"/>
              </w:rPr>
            </w:pPr>
            <w:r w:rsidRPr="00C748B7">
              <w:rPr>
                <w:b/>
                <w:caps/>
                <w:sz w:val="36"/>
              </w:rPr>
              <w:t>постановление</w:t>
            </w:r>
            <w:r w:rsidR="000729D6" w:rsidRPr="00C748B7">
              <w:rPr>
                <w:b/>
                <w:caps/>
                <w:sz w:val="36"/>
              </w:rPr>
              <w:t xml:space="preserve"> </w:t>
            </w:r>
          </w:p>
        </w:tc>
      </w:tr>
      <w:tr w:rsidR="000729D6" w:rsidRPr="00C748B7" w:rsidTr="00DE5C7D">
        <w:trPr>
          <w:trHeight w:hRule="exact" w:val="397"/>
        </w:trPr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0729D6" w:rsidRPr="00C748B7" w:rsidRDefault="000729D6" w:rsidP="00F41BBD">
            <w:pPr>
              <w:spacing w:line="360" w:lineRule="auto"/>
              <w:jc w:val="center"/>
              <w:rPr>
                <w:b/>
                <w:sz w:val="36"/>
              </w:rPr>
            </w:pPr>
          </w:p>
        </w:tc>
      </w:tr>
      <w:tr w:rsidR="000729D6" w:rsidRPr="00C748B7" w:rsidTr="00DE5C7D">
        <w:tc>
          <w:tcPr>
            <w:tcW w:w="2552" w:type="dxa"/>
            <w:gridSpan w:val="2"/>
            <w:tcMar>
              <w:left w:w="0" w:type="dxa"/>
              <w:right w:w="0" w:type="dxa"/>
            </w:tcMar>
          </w:tcPr>
          <w:p w:rsidR="000729D6" w:rsidRPr="00C748B7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  <w:tc>
          <w:tcPr>
            <w:tcW w:w="283" w:type="dxa"/>
          </w:tcPr>
          <w:p w:rsidR="000729D6" w:rsidRPr="00C748B7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  <w:r w:rsidRPr="00C748B7">
              <w:rPr>
                <w:szCs w:val="24"/>
              </w:rPr>
              <w:t>от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729D6" w:rsidRPr="003226A1" w:rsidRDefault="003226A1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  <w:lang w:val="en-US"/>
              </w:rPr>
            </w:pPr>
            <w:r w:rsidRPr="003226A1">
              <w:rPr>
                <w:szCs w:val="24"/>
              </w:rPr>
              <w:t>29.</w:t>
            </w:r>
            <w:r>
              <w:rPr>
                <w:szCs w:val="24"/>
                <w:lang w:val="en-US"/>
              </w:rPr>
              <w:t>09.2026</w:t>
            </w:r>
          </w:p>
        </w:tc>
        <w:tc>
          <w:tcPr>
            <w:tcW w:w="284" w:type="dxa"/>
          </w:tcPr>
          <w:p w:rsidR="000729D6" w:rsidRPr="00C748B7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  <w:r w:rsidRPr="00C748B7">
              <w:rPr>
                <w:szCs w:val="24"/>
              </w:rPr>
              <w:t>№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29D6" w:rsidRPr="003226A1" w:rsidRDefault="003226A1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2569</w:t>
            </w:r>
          </w:p>
        </w:tc>
        <w:tc>
          <w:tcPr>
            <w:tcW w:w="2522" w:type="dxa"/>
            <w:gridSpan w:val="2"/>
          </w:tcPr>
          <w:p w:rsidR="000729D6" w:rsidRPr="00C748B7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</w:tr>
      <w:tr w:rsidR="000729D6" w:rsidRPr="00C748B7" w:rsidTr="00DE5C7D">
        <w:trPr>
          <w:trHeight w:hRule="exact" w:val="113"/>
        </w:trPr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0729D6" w:rsidRPr="00C748B7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</w:tr>
      <w:tr w:rsidR="000729D6" w:rsidRPr="00C748B7" w:rsidTr="00DE5C7D"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0729D6" w:rsidRPr="00C748B7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  <w:r w:rsidRPr="00C748B7">
              <w:t>г. Ленинск-Кузнецкий</w:t>
            </w:r>
          </w:p>
        </w:tc>
      </w:tr>
      <w:tr w:rsidR="000729D6" w:rsidRPr="00C748B7" w:rsidTr="00DE5C7D">
        <w:trPr>
          <w:trHeight w:hRule="exact" w:val="567"/>
        </w:trPr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0729D6" w:rsidRPr="00C748B7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rPr>
                <w:szCs w:val="24"/>
              </w:rPr>
            </w:pPr>
          </w:p>
        </w:tc>
      </w:tr>
      <w:tr w:rsidR="000729D6" w:rsidRPr="00C748B7" w:rsidTr="00DE5C7D">
        <w:tc>
          <w:tcPr>
            <w:tcW w:w="1134" w:type="dxa"/>
            <w:tcMar>
              <w:left w:w="0" w:type="dxa"/>
              <w:right w:w="0" w:type="dxa"/>
            </w:tcMar>
          </w:tcPr>
          <w:p w:rsidR="000729D6" w:rsidRPr="00C748B7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  <w:tc>
          <w:tcPr>
            <w:tcW w:w="6804" w:type="dxa"/>
            <w:gridSpan w:val="6"/>
          </w:tcPr>
          <w:p w:rsidR="00073643" w:rsidRPr="00C748B7" w:rsidRDefault="00FB3975" w:rsidP="00073643">
            <w:pPr>
              <w:tabs>
                <w:tab w:val="left" w:pos="720"/>
              </w:tabs>
              <w:jc w:val="center"/>
              <w:rPr>
                <w:b/>
                <w:bCs/>
                <w:iCs/>
                <w:szCs w:val="24"/>
              </w:rPr>
            </w:pPr>
            <w:r w:rsidRPr="00C748B7">
              <w:rPr>
                <w:b/>
                <w:bCs/>
                <w:iCs/>
                <w:szCs w:val="24"/>
              </w:rPr>
              <w:t>О внесении изменений в постановление</w:t>
            </w:r>
            <w:r w:rsidRPr="00C748B7">
              <w:rPr>
                <w:spacing w:val="-6"/>
              </w:rPr>
              <w:t xml:space="preserve"> </w:t>
            </w:r>
            <w:r w:rsidRPr="00C748B7">
              <w:rPr>
                <w:b/>
                <w:bCs/>
                <w:iCs/>
                <w:szCs w:val="24"/>
              </w:rPr>
              <w:t>администрации Ленинск-Кузнецкого муниципального округа от 14.11.2025   № 3173 «</w:t>
            </w:r>
            <w:r w:rsidR="00073643" w:rsidRPr="00C748B7">
              <w:rPr>
                <w:b/>
                <w:bCs/>
                <w:iCs/>
                <w:szCs w:val="24"/>
              </w:rPr>
              <w:t>Об утверждении муниципальной программы</w:t>
            </w:r>
          </w:p>
          <w:p w:rsidR="000729D6" w:rsidRPr="00C748B7" w:rsidRDefault="00073643" w:rsidP="00073643">
            <w:pPr>
              <w:tabs>
                <w:tab w:val="left" w:pos="720"/>
              </w:tabs>
              <w:jc w:val="center"/>
              <w:rPr>
                <w:b/>
                <w:bCs/>
                <w:iCs/>
                <w:szCs w:val="24"/>
              </w:rPr>
            </w:pPr>
            <w:r w:rsidRPr="00C748B7">
              <w:rPr>
                <w:b/>
                <w:bCs/>
                <w:iCs/>
                <w:szCs w:val="24"/>
              </w:rPr>
              <w:t>Ленинск-Кузнецкого муниципального округа «Социальная поддерж</w:t>
            </w:r>
            <w:r w:rsidR="00BF23CA" w:rsidRPr="00C748B7">
              <w:rPr>
                <w:b/>
                <w:bCs/>
                <w:iCs/>
                <w:szCs w:val="24"/>
              </w:rPr>
              <w:t>ка населения» на 2026-2028 годы</w:t>
            </w:r>
            <w:r w:rsidR="000D38BB" w:rsidRPr="00C748B7">
              <w:rPr>
                <w:b/>
                <w:bCs/>
                <w:iCs/>
                <w:szCs w:val="24"/>
              </w:rPr>
              <w:t>»</w:t>
            </w:r>
            <w:r w:rsidR="000729D6" w:rsidRPr="00C748B7">
              <w:rPr>
                <w:b/>
              </w:rPr>
              <w:t xml:space="preserve">  </w:t>
            </w:r>
          </w:p>
        </w:tc>
        <w:tc>
          <w:tcPr>
            <w:tcW w:w="1247" w:type="dxa"/>
          </w:tcPr>
          <w:p w:rsidR="000729D6" w:rsidRPr="00C748B7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</w:tr>
      <w:tr w:rsidR="000729D6" w:rsidRPr="00C748B7" w:rsidTr="00DE5C7D">
        <w:trPr>
          <w:trHeight w:hRule="exact" w:val="567"/>
        </w:trPr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0729D6" w:rsidRPr="00C748B7" w:rsidRDefault="000729D6" w:rsidP="00F41BBD">
            <w:pPr>
              <w:rPr>
                <w:szCs w:val="24"/>
              </w:rPr>
            </w:pPr>
          </w:p>
        </w:tc>
      </w:tr>
    </w:tbl>
    <w:p w:rsidR="00FB3975" w:rsidRPr="00C748B7" w:rsidRDefault="00391FC8" w:rsidP="00FB3975">
      <w:pPr>
        <w:pStyle w:val="ac"/>
      </w:pPr>
      <w:r w:rsidRPr="00C748B7">
        <w:rPr>
          <w:rFonts w:ascii="XO Thames" w:hAnsi="XO Thames" w:hint="eastAsia"/>
        </w:rPr>
        <w:t>В</w:t>
      </w:r>
      <w:r w:rsidRPr="00C748B7">
        <w:rPr>
          <w:rFonts w:ascii="XO Thames" w:hAnsi="XO Thames"/>
        </w:rPr>
        <w:t xml:space="preserve"> соответствии со статьей 179 Бюджетного кодекса Российской Федерации</w:t>
      </w:r>
      <w:r w:rsidR="00FB3975" w:rsidRPr="00C748B7">
        <w:t xml:space="preserve">                            п о с т а н о в л я ю:</w:t>
      </w:r>
    </w:p>
    <w:p w:rsidR="00FB3975" w:rsidRPr="00C748B7" w:rsidRDefault="00FB3975" w:rsidP="00FB3975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Cs w:val="24"/>
        </w:rPr>
      </w:pPr>
      <w:r w:rsidRPr="00C748B7">
        <w:rPr>
          <w:szCs w:val="24"/>
        </w:rPr>
        <w:t xml:space="preserve">1. </w:t>
      </w:r>
      <w:r w:rsidRPr="00C748B7">
        <w:rPr>
          <w:spacing w:val="-6"/>
        </w:rPr>
        <w:t>Внести изменения в</w:t>
      </w:r>
      <w:r w:rsidR="00391FC8" w:rsidRPr="00C748B7">
        <w:rPr>
          <w:spacing w:val="-6"/>
        </w:rPr>
        <w:t xml:space="preserve"> муниципальную программу Ленинск-Кузнецкого муниципального округа «Социальная поддержка населения» на 2026-2028 годы, утвержденную</w:t>
      </w:r>
      <w:r w:rsidR="006F65F5" w:rsidRPr="00C748B7">
        <w:rPr>
          <w:spacing w:val="-6"/>
        </w:rPr>
        <w:t xml:space="preserve"> п</w:t>
      </w:r>
      <w:r w:rsidRPr="00C748B7">
        <w:rPr>
          <w:spacing w:val="-6"/>
        </w:rPr>
        <w:t>остановление</w:t>
      </w:r>
      <w:r w:rsidR="00391FC8" w:rsidRPr="00C748B7">
        <w:rPr>
          <w:spacing w:val="-6"/>
        </w:rPr>
        <w:t>м</w:t>
      </w:r>
      <w:r w:rsidRPr="00C748B7">
        <w:rPr>
          <w:spacing w:val="-6"/>
        </w:rPr>
        <w:t xml:space="preserve"> администрации Ленинск-Кузнецкого муниципального округа от 14.11.2025 № 3173 «Об утверждении муниципальной программы Ленинск-Кузнецкого муниципального округа «Социальная поддержка населения» на 2026-2028 годы»</w:t>
      </w:r>
      <w:r w:rsidR="003E7E66" w:rsidRPr="00C748B7">
        <w:rPr>
          <w:spacing w:val="-6"/>
        </w:rPr>
        <w:t xml:space="preserve"> (в редакции поста</w:t>
      </w:r>
      <w:r w:rsidR="009F3BBC">
        <w:rPr>
          <w:spacing w:val="-6"/>
        </w:rPr>
        <w:t>новлений</w:t>
      </w:r>
      <w:r w:rsidR="003E7E66" w:rsidRPr="00C748B7">
        <w:rPr>
          <w:spacing w:val="-6"/>
        </w:rPr>
        <w:t xml:space="preserve"> от 02.03.2026 № 465</w:t>
      </w:r>
      <w:r w:rsidR="00BF7CB4" w:rsidRPr="00C748B7">
        <w:rPr>
          <w:spacing w:val="-6"/>
        </w:rPr>
        <w:t>, от 29.05.2026 № 1461</w:t>
      </w:r>
      <w:r w:rsidR="003E7E66" w:rsidRPr="00C748B7">
        <w:rPr>
          <w:spacing w:val="-6"/>
        </w:rPr>
        <w:t>)</w:t>
      </w:r>
      <w:r w:rsidRPr="00C748B7">
        <w:rPr>
          <w:spacing w:val="-6"/>
        </w:rPr>
        <w:t xml:space="preserve">: </w:t>
      </w:r>
      <w:r w:rsidRPr="00C748B7">
        <w:rPr>
          <w:szCs w:val="24"/>
        </w:rPr>
        <w:t xml:space="preserve"> </w:t>
      </w:r>
    </w:p>
    <w:p w:rsidR="00391FC8" w:rsidRPr="00C748B7" w:rsidRDefault="00DE49BB" w:rsidP="00FB3975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Cs w:val="24"/>
        </w:rPr>
      </w:pPr>
      <w:r w:rsidRPr="00C748B7">
        <w:rPr>
          <w:szCs w:val="24"/>
        </w:rPr>
        <w:t>1.1</w:t>
      </w:r>
      <w:r w:rsidR="00391FC8" w:rsidRPr="00C748B7">
        <w:rPr>
          <w:szCs w:val="24"/>
        </w:rPr>
        <w:t xml:space="preserve">. В паспорте </w:t>
      </w:r>
      <w:r w:rsidR="00391FC8" w:rsidRPr="00C748B7">
        <w:rPr>
          <w:spacing w:val="-6"/>
        </w:rPr>
        <w:t xml:space="preserve">муниципальной программы «Социальная поддержка населения»                      на 2026-2028 годы: </w:t>
      </w:r>
    </w:p>
    <w:p w:rsidR="00FB3975" w:rsidRPr="00C748B7" w:rsidRDefault="00DE49BB" w:rsidP="00FB3975">
      <w:pPr>
        <w:spacing w:line="338" w:lineRule="auto"/>
        <w:ind w:firstLine="709"/>
        <w:jc w:val="both"/>
        <w:rPr>
          <w:spacing w:val="-6"/>
        </w:rPr>
      </w:pPr>
      <w:r w:rsidRPr="00C748B7">
        <w:rPr>
          <w:spacing w:val="-6"/>
        </w:rPr>
        <w:t>1.1</w:t>
      </w:r>
      <w:r w:rsidR="00FB3975" w:rsidRPr="00C748B7">
        <w:rPr>
          <w:spacing w:val="-6"/>
        </w:rPr>
        <w:t>.</w:t>
      </w:r>
      <w:r w:rsidR="00391FC8" w:rsidRPr="00C748B7">
        <w:rPr>
          <w:spacing w:val="-6"/>
        </w:rPr>
        <w:t xml:space="preserve">1. </w:t>
      </w:r>
      <w:r w:rsidR="00FB3975" w:rsidRPr="00C748B7">
        <w:rPr>
          <w:spacing w:val="-6"/>
        </w:rPr>
        <w:t xml:space="preserve">В разделе 1 «Основные положения» </w:t>
      </w:r>
      <w:r w:rsidR="003B3CFC">
        <w:rPr>
          <w:spacing w:val="-6"/>
        </w:rPr>
        <w:t>строку</w:t>
      </w:r>
      <w:r w:rsidR="00FB3975" w:rsidRPr="00C748B7">
        <w:rPr>
          <w:spacing w:val="-6"/>
        </w:rPr>
        <w:t xml:space="preserve"> «</w:t>
      </w:r>
      <w:r w:rsidR="00FB3975" w:rsidRPr="00C748B7">
        <w:rPr>
          <w:rFonts w:ascii="XO Thames" w:hAnsi="XO Thames"/>
        </w:rPr>
        <w:t>Объемы финансового обеспечения за весь период реализации</w:t>
      </w:r>
      <w:r w:rsidR="00FB3975" w:rsidRPr="00C748B7">
        <w:rPr>
          <w:spacing w:val="-6"/>
        </w:rPr>
        <w:t>» изложить в следующей редакции:</w:t>
      </w:r>
    </w:p>
    <w:p w:rsidR="00FB3975" w:rsidRPr="00C748B7" w:rsidRDefault="00FB3975" w:rsidP="00FB3975">
      <w:pPr>
        <w:spacing w:line="338" w:lineRule="auto"/>
        <w:jc w:val="both"/>
      </w:pPr>
      <w:r w:rsidRPr="00C748B7"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095"/>
      </w:tblGrid>
      <w:tr w:rsidR="00FB3975" w:rsidRPr="00C748B7" w:rsidTr="0008038D">
        <w:tc>
          <w:tcPr>
            <w:tcW w:w="3119" w:type="dxa"/>
          </w:tcPr>
          <w:p w:rsidR="00FB3975" w:rsidRPr="00C748B7" w:rsidRDefault="00FB3975" w:rsidP="0008038D">
            <w:pPr>
              <w:spacing w:line="233" w:lineRule="auto"/>
              <w:jc w:val="both"/>
            </w:pPr>
            <w:r w:rsidRPr="00C748B7">
              <w:rPr>
                <w:rFonts w:ascii="XO Thames" w:hAnsi="XO Thames"/>
              </w:rPr>
              <w:t>Объемы финансового обеспечения за весь период реализации</w:t>
            </w:r>
          </w:p>
        </w:tc>
        <w:tc>
          <w:tcPr>
            <w:tcW w:w="6095" w:type="dxa"/>
          </w:tcPr>
          <w:p w:rsidR="00FB3975" w:rsidRPr="00C748B7" w:rsidRDefault="00FB3975" w:rsidP="0008038D">
            <w:pPr>
              <w:spacing w:line="238" w:lineRule="auto"/>
              <w:rPr>
                <w:spacing w:val="-14"/>
              </w:rPr>
            </w:pPr>
            <w:r w:rsidRPr="00C748B7">
              <w:rPr>
                <w:spacing w:val="-14"/>
              </w:rPr>
              <w:t xml:space="preserve">Общий объем финансирования составит </w:t>
            </w:r>
            <w:r w:rsidR="003E7E66" w:rsidRPr="00C748B7">
              <w:rPr>
                <w:spacing w:val="-14"/>
              </w:rPr>
              <w:t>1 11</w:t>
            </w:r>
            <w:r w:rsidR="000739B7" w:rsidRPr="00C748B7">
              <w:rPr>
                <w:spacing w:val="-14"/>
              </w:rPr>
              <w:t>9</w:t>
            </w:r>
            <w:r w:rsidR="003E7E66" w:rsidRPr="00C748B7">
              <w:rPr>
                <w:spacing w:val="-14"/>
              </w:rPr>
              <w:t> </w:t>
            </w:r>
            <w:r w:rsidR="000739B7" w:rsidRPr="00C748B7">
              <w:rPr>
                <w:spacing w:val="-14"/>
              </w:rPr>
              <w:t>823</w:t>
            </w:r>
            <w:r w:rsidR="003E7E66" w:rsidRPr="00C748B7">
              <w:rPr>
                <w:spacing w:val="-14"/>
              </w:rPr>
              <w:t>,</w:t>
            </w:r>
            <w:r w:rsidR="000739B7" w:rsidRPr="00C748B7">
              <w:rPr>
                <w:spacing w:val="-14"/>
              </w:rPr>
              <w:t>2</w:t>
            </w:r>
            <w:r w:rsidR="00837AC6" w:rsidRPr="00C748B7">
              <w:rPr>
                <w:spacing w:val="-14"/>
              </w:rPr>
              <w:t xml:space="preserve"> </w:t>
            </w:r>
            <w:r w:rsidRPr="00C748B7">
              <w:rPr>
                <w:spacing w:val="-14"/>
              </w:rPr>
              <w:t>тыс. рублей</w:t>
            </w:r>
            <w:r w:rsidR="00902F42" w:rsidRPr="00C748B7">
              <w:rPr>
                <w:spacing w:val="-14"/>
              </w:rPr>
              <w:t>,</w:t>
            </w:r>
            <w:r w:rsidRPr="00C748B7">
              <w:rPr>
                <w:spacing w:val="-14"/>
              </w:rPr>
              <w:t xml:space="preserve"> </w:t>
            </w:r>
            <w:r w:rsidRPr="00C748B7">
              <w:t>в т.ч. по годам:</w:t>
            </w:r>
          </w:p>
          <w:p w:rsidR="00FB3975" w:rsidRPr="00C748B7" w:rsidRDefault="00FB3975" w:rsidP="0008038D">
            <w:pPr>
              <w:spacing w:line="238" w:lineRule="auto"/>
            </w:pPr>
            <w:r w:rsidRPr="00C748B7">
              <w:t xml:space="preserve">2026 г. – </w:t>
            </w:r>
            <w:r w:rsidR="000739B7" w:rsidRPr="00C748B7">
              <w:t>383 618,7</w:t>
            </w:r>
            <w:r w:rsidRPr="00C748B7">
              <w:t xml:space="preserve"> тыс. рублей,</w:t>
            </w:r>
          </w:p>
          <w:p w:rsidR="00FB3975" w:rsidRPr="00C748B7" w:rsidRDefault="00FB3975" w:rsidP="0008038D">
            <w:pPr>
              <w:spacing w:line="238" w:lineRule="auto"/>
            </w:pPr>
            <w:r w:rsidRPr="00C748B7">
              <w:t>2027 г. – 357 097,6 тыс. рублей,</w:t>
            </w:r>
          </w:p>
          <w:p w:rsidR="00FB3975" w:rsidRPr="00C748B7" w:rsidRDefault="00902F42" w:rsidP="0008038D">
            <w:pPr>
              <w:spacing w:line="238" w:lineRule="auto"/>
            </w:pPr>
            <w:r w:rsidRPr="00C748B7">
              <w:t xml:space="preserve">2028 г. – </w:t>
            </w:r>
            <w:r w:rsidR="000739B7" w:rsidRPr="00C748B7">
              <w:t xml:space="preserve">379 106,9 </w:t>
            </w:r>
            <w:r w:rsidRPr="00C748B7">
              <w:t>тыс. рублей;</w:t>
            </w:r>
          </w:p>
          <w:p w:rsidR="00FB3975" w:rsidRPr="00C748B7" w:rsidRDefault="00FB3975" w:rsidP="0008038D">
            <w:pPr>
              <w:spacing w:line="238" w:lineRule="auto"/>
            </w:pPr>
            <w:r w:rsidRPr="00C748B7">
              <w:t>из них:</w:t>
            </w:r>
          </w:p>
          <w:p w:rsidR="00FB3975" w:rsidRPr="00C748B7" w:rsidRDefault="00FB3975" w:rsidP="0008038D">
            <w:pPr>
              <w:spacing w:line="238" w:lineRule="auto"/>
            </w:pPr>
            <w:r w:rsidRPr="00C748B7">
              <w:t xml:space="preserve">средства областного бюджета – </w:t>
            </w:r>
            <w:r w:rsidR="000739B7" w:rsidRPr="00C748B7">
              <w:rPr>
                <w:spacing w:val="-8"/>
              </w:rPr>
              <w:t>913 716,1</w:t>
            </w:r>
            <w:r w:rsidRPr="00C748B7">
              <w:t xml:space="preserve"> тыс. рублей, в том числе по годам:</w:t>
            </w:r>
          </w:p>
          <w:p w:rsidR="00FB3975" w:rsidRPr="00C748B7" w:rsidRDefault="00FB3975" w:rsidP="0008038D">
            <w:pPr>
              <w:spacing w:line="238" w:lineRule="auto"/>
            </w:pPr>
            <w:r w:rsidRPr="00C748B7">
              <w:t xml:space="preserve">2026 г. – </w:t>
            </w:r>
            <w:r w:rsidR="000739B7" w:rsidRPr="00C748B7">
              <w:t>297 267,8</w:t>
            </w:r>
            <w:r w:rsidRPr="00C748B7">
              <w:t xml:space="preserve"> тыс. рублей,</w:t>
            </w:r>
          </w:p>
          <w:p w:rsidR="00FB3975" w:rsidRPr="00C748B7" w:rsidRDefault="00FB3975" w:rsidP="0008038D">
            <w:pPr>
              <w:spacing w:line="238" w:lineRule="auto"/>
            </w:pPr>
            <w:r w:rsidRPr="00C748B7">
              <w:lastRenderedPageBreak/>
              <w:t>2027 г. – 296 109,6 тыс. рублей,</w:t>
            </w:r>
          </w:p>
          <w:p w:rsidR="00FB3975" w:rsidRPr="00C748B7" w:rsidRDefault="00FB3975" w:rsidP="0008038D">
            <w:pPr>
              <w:spacing w:line="238" w:lineRule="auto"/>
            </w:pPr>
            <w:r w:rsidRPr="00C748B7">
              <w:t>2028</w:t>
            </w:r>
            <w:r w:rsidR="00902F42" w:rsidRPr="00C748B7">
              <w:t xml:space="preserve"> г. – 320 338,7 тыс. рублей;</w:t>
            </w:r>
          </w:p>
          <w:p w:rsidR="00FB3975" w:rsidRPr="00C748B7" w:rsidRDefault="00FB3975" w:rsidP="0008038D">
            <w:pPr>
              <w:spacing w:line="238" w:lineRule="auto"/>
            </w:pPr>
            <w:r w:rsidRPr="00C748B7">
              <w:t xml:space="preserve">средства бюджета Ленинск-Кузнецкого муниципального округа – </w:t>
            </w:r>
            <w:r w:rsidR="003E7E66" w:rsidRPr="00C748B7">
              <w:t>206 1</w:t>
            </w:r>
            <w:r w:rsidRPr="00C748B7">
              <w:t>07,1 тыс. рублей, в том числе по годам:</w:t>
            </w:r>
          </w:p>
          <w:p w:rsidR="00FB3975" w:rsidRPr="00C748B7" w:rsidRDefault="00FB3975" w:rsidP="0008038D">
            <w:pPr>
              <w:spacing w:line="238" w:lineRule="auto"/>
            </w:pPr>
            <w:r w:rsidRPr="00C748B7">
              <w:t xml:space="preserve">2026 г. – </w:t>
            </w:r>
            <w:r w:rsidR="003E7E66" w:rsidRPr="00C748B7">
              <w:t>86 3</w:t>
            </w:r>
            <w:r w:rsidRPr="00C748B7">
              <w:t>50,9 тыс. рублей,</w:t>
            </w:r>
          </w:p>
          <w:p w:rsidR="00FB3975" w:rsidRPr="00C748B7" w:rsidRDefault="00FB3975" w:rsidP="0008038D">
            <w:pPr>
              <w:spacing w:line="238" w:lineRule="auto"/>
            </w:pPr>
            <w:r w:rsidRPr="00C748B7">
              <w:t>2027 г. – 60 988,0 тыс. рублей,</w:t>
            </w:r>
          </w:p>
          <w:p w:rsidR="00FB3975" w:rsidRPr="00C748B7" w:rsidRDefault="004B76C5" w:rsidP="0008038D">
            <w:pPr>
              <w:spacing w:line="233" w:lineRule="auto"/>
              <w:jc w:val="both"/>
            </w:pPr>
            <w:r w:rsidRPr="00C748B7">
              <w:t>2028 г. – 58 768,2 тыс. рублей</w:t>
            </w:r>
          </w:p>
        </w:tc>
      </w:tr>
    </w:tbl>
    <w:p w:rsidR="00FB3975" w:rsidRPr="00C748B7" w:rsidRDefault="00FB3975" w:rsidP="00FB3975">
      <w:pPr>
        <w:pStyle w:val="ac"/>
        <w:spacing w:line="338" w:lineRule="auto"/>
        <w:jc w:val="right"/>
      </w:pPr>
      <w:r w:rsidRPr="00C748B7">
        <w:lastRenderedPageBreak/>
        <w:t>».</w:t>
      </w:r>
    </w:p>
    <w:p w:rsidR="00E30824" w:rsidRPr="00C748B7" w:rsidRDefault="00FB3975" w:rsidP="00391FC8">
      <w:pPr>
        <w:pStyle w:val="ac"/>
        <w:spacing w:line="338" w:lineRule="auto"/>
      </w:pPr>
      <w:r w:rsidRPr="00C748B7">
        <w:rPr>
          <w:szCs w:val="24"/>
        </w:rPr>
        <w:t>1.</w:t>
      </w:r>
      <w:r w:rsidR="00DE49BB" w:rsidRPr="00C748B7">
        <w:rPr>
          <w:szCs w:val="24"/>
        </w:rPr>
        <w:t>1</w:t>
      </w:r>
      <w:r w:rsidR="00391FC8" w:rsidRPr="00C748B7">
        <w:rPr>
          <w:szCs w:val="24"/>
        </w:rPr>
        <w:t>.</w:t>
      </w:r>
      <w:r w:rsidR="00E30824" w:rsidRPr="00C748B7">
        <w:rPr>
          <w:szCs w:val="24"/>
        </w:rPr>
        <w:t>2</w:t>
      </w:r>
      <w:r w:rsidRPr="00C748B7">
        <w:rPr>
          <w:szCs w:val="24"/>
        </w:rPr>
        <w:t xml:space="preserve">. </w:t>
      </w:r>
      <w:r w:rsidR="00E30824" w:rsidRPr="00C748B7">
        <w:rPr>
          <w:szCs w:val="24"/>
        </w:rPr>
        <w:t xml:space="preserve">В </w:t>
      </w:r>
      <w:r w:rsidR="00811036" w:rsidRPr="00C748B7">
        <w:rPr>
          <w:szCs w:val="24"/>
        </w:rPr>
        <w:t>р</w:t>
      </w:r>
      <w:r w:rsidRPr="00C748B7">
        <w:rPr>
          <w:szCs w:val="24"/>
        </w:rPr>
        <w:t>аздел</w:t>
      </w:r>
      <w:r w:rsidR="00E30824" w:rsidRPr="00C748B7">
        <w:rPr>
          <w:szCs w:val="24"/>
        </w:rPr>
        <w:t>е</w:t>
      </w:r>
      <w:r w:rsidRPr="00C748B7">
        <w:rPr>
          <w:szCs w:val="24"/>
        </w:rPr>
        <w:t xml:space="preserve"> 4</w:t>
      </w:r>
      <w:r w:rsidR="00E30824" w:rsidRPr="00C748B7">
        <w:rPr>
          <w:szCs w:val="24"/>
        </w:rPr>
        <w:t xml:space="preserve"> таблицу</w:t>
      </w:r>
      <w:r w:rsidRPr="00C748B7">
        <w:rPr>
          <w:szCs w:val="24"/>
        </w:rPr>
        <w:t xml:space="preserve"> «Финансовое обеспечение муниципальной программы» </w:t>
      </w:r>
      <w:r w:rsidR="00391FC8" w:rsidRPr="00C748B7">
        <w:t xml:space="preserve">изложить в </w:t>
      </w:r>
      <w:r w:rsidR="006468CE" w:rsidRPr="00C748B7">
        <w:t>следующей</w:t>
      </w:r>
      <w:r w:rsidR="00391FC8" w:rsidRPr="00C748B7">
        <w:t xml:space="preserve"> редакции</w:t>
      </w:r>
      <w:r w:rsidR="00E30824" w:rsidRPr="00C748B7">
        <w:t>:</w:t>
      </w:r>
    </w:p>
    <w:p w:rsidR="00E30824" w:rsidRPr="00C748B7" w:rsidRDefault="00E30824" w:rsidP="00E30824">
      <w:pPr>
        <w:pStyle w:val="ac"/>
        <w:spacing w:line="338" w:lineRule="auto"/>
        <w:ind w:firstLine="0"/>
      </w:pPr>
      <w:r w:rsidRPr="00C748B7">
        <w:t>«</w:t>
      </w:r>
    </w:p>
    <w:tbl>
      <w:tblPr>
        <w:tblW w:w="9214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4"/>
        <w:gridCol w:w="1418"/>
        <w:gridCol w:w="1275"/>
        <w:gridCol w:w="1276"/>
        <w:gridCol w:w="1701"/>
      </w:tblGrid>
      <w:tr w:rsidR="00E30824" w:rsidRPr="006C6410" w:rsidTr="00E30824">
        <w:trPr>
          <w:trHeight w:val="360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Объем финансового обеспечения по годам реализации, тыс. рублей</w:t>
            </w:r>
          </w:p>
        </w:tc>
      </w:tr>
      <w:tr w:rsidR="00E30824" w:rsidRPr="006C6410" w:rsidTr="00E30824">
        <w:trPr>
          <w:trHeight w:val="360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Всего</w:t>
            </w:r>
          </w:p>
        </w:tc>
      </w:tr>
      <w:tr w:rsidR="00E30824" w:rsidRPr="006C6410" w:rsidTr="00E30824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E30824" w:rsidRPr="006C6410" w:rsidRDefault="00E30824" w:rsidP="006C6410">
            <w:pPr>
              <w:pStyle w:val="Standard"/>
              <w:widowControl/>
              <w:rPr>
                <w:color w:val="auto"/>
              </w:rPr>
            </w:pPr>
            <w:r w:rsidRPr="006C6410">
              <w:rPr>
                <w:color w:val="auto"/>
              </w:rPr>
              <w:t xml:space="preserve">Муниципальная программа «Социальная поддержка </w:t>
            </w:r>
          </w:p>
          <w:p w:rsidR="00E30824" w:rsidRPr="006C6410" w:rsidRDefault="00E30824" w:rsidP="006C6410">
            <w:pPr>
              <w:pStyle w:val="Standard"/>
              <w:widowControl/>
              <w:rPr>
                <w:color w:val="auto"/>
              </w:rPr>
            </w:pPr>
            <w:r w:rsidRPr="006C6410">
              <w:rPr>
                <w:color w:val="auto"/>
              </w:rPr>
              <w:t xml:space="preserve">населения» на 2026-2028 годы (всего), в том числе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3</w:t>
            </w:r>
            <w:r w:rsidR="00FF1708" w:rsidRPr="006C6410">
              <w:rPr>
                <w:color w:val="auto"/>
              </w:rPr>
              <w:t>83 618,7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357 097,6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379 106,9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  <w:spacing w:val="-8"/>
              </w:rPr>
            </w:pPr>
            <w:r w:rsidRPr="006C6410">
              <w:rPr>
                <w:color w:val="auto"/>
                <w:spacing w:val="-8"/>
              </w:rPr>
              <w:t>1 11</w:t>
            </w:r>
            <w:r w:rsidR="000C30DA" w:rsidRPr="006C6410">
              <w:rPr>
                <w:color w:val="auto"/>
                <w:spacing w:val="-8"/>
              </w:rPr>
              <w:t>9</w:t>
            </w:r>
            <w:r w:rsidRPr="006C6410">
              <w:rPr>
                <w:color w:val="auto"/>
                <w:spacing w:val="-8"/>
              </w:rPr>
              <w:t> </w:t>
            </w:r>
            <w:r w:rsidR="000C30DA" w:rsidRPr="006C6410">
              <w:rPr>
                <w:color w:val="auto"/>
                <w:spacing w:val="-8"/>
              </w:rPr>
              <w:t>823</w:t>
            </w:r>
            <w:r w:rsidRPr="006C6410">
              <w:rPr>
                <w:color w:val="auto"/>
                <w:spacing w:val="-8"/>
              </w:rPr>
              <w:t>,</w:t>
            </w:r>
            <w:r w:rsidR="000C30DA" w:rsidRPr="006C6410">
              <w:rPr>
                <w:color w:val="auto"/>
                <w:spacing w:val="-8"/>
              </w:rPr>
              <w:t>2</w:t>
            </w:r>
          </w:p>
        </w:tc>
      </w:tr>
      <w:tr w:rsidR="00E30824" w:rsidRPr="006C6410" w:rsidTr="00E30824">
        <w:trPr>
          <w:trHeight w:val="25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E30824" w:rsidRPr="006C6410" w:rsidRDefault="00E30824" w:rsidP="006C6410">
            <w:pPr>
              <w:pStyle w:val="Standard"/>
              <w:widowControl/>
              <w:rPr>
                <w:color w:val="auto"/>
              </w:rPr>
            </w:pPr>
            <w:r w:rsidRPr="006C6410">
              <w:rPr>
                <w:color w:val="auto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FF1708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297 267,8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296 109,6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320 338,7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FF1708" w:rsidP="006C6410">
            <w:pPr>
              <w:pStyle w:val="Standard"/>
              <w:widowControl/>
              <w:jc w:val="center"/>
              <w:rPr>
                <w:color w:val="auto"/>
                <w:spacing w:val="-8"/>
              </w:rPr>
            </w:pPr>
            <w:r w:rsidRPr="006C6410">
              <w:rPr>
                <w:color w:val="auto"/>
                <w:spacing w:val="-8"/>
              </w:rPr>
              <w:t>913 716,1</w:t>
            </w:r>
          </w:p>
        </w:tc>
      </w:tr>
      <w:tr w:rsidR="00E30824" w:rsidRPr="006C6410" w:rsidTr="00E30824">
        <w:trPr>
          <w:trHeight w:val="27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rPr>
                <w:color w:val="auto"/>
              </w:rPr>
            </w:pPr>
            <w:r w:rsidRPr="006C6410">
              <w:rPr>
                <w:color w:val="auto"/>
              </w:rPr>
              <w:t>Бюджет Ленинск-Кузнецкого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86 350,9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60 988,0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58 768,2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  <w:spacing w:val="-8"/>
              </w:rPr>
            </w:pPr>
            <w:r w:rsidRPr="006C6410">
              <w:rPr>
                <w:color w:val="auto"/>
                <w:spacing w:val="-8"/>
              </w:rPr>
              <w:t>206 107,1</w:t>
            </w:r>
          </w:p>
        </w:tc>
      </w:tr>
      <w:tr w:rsidR="00E30824" w:rsidRPr="006C6410" w:rsidTr="00E30824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E30824" w:rsidRPr="006C6410" w:rsidRDefault="00E30824" w:rsidP="006C6410">
            <w:pPr>
              <w:pStyle w:val="Standard"/>
              <w:widowControl/>
              <w:rPr>
                <w:color w:val="auto"/>
              </w:rPr>
            </w:pPr>
            <w:r w:rsidRPr="006C6410">
              <w:rPr>
                <w:color w:val="auto"/>
              </w:rPr>
              <w:t xml:space="preserve">Подпрограмма «Реализация мер социальной поддержки отдельных </w:t>
            </w:r>
            <w:r w:rsidRPr="006C6410">
              <w:rPr>
                <w:color w:val="auto"/>
                <w:spacing w:val="-6"/>
              </w:rPr>
              <w:t>категорий граж</w:t>
            </w:r>
            <w:r w:rsidRPr="006C6410">
              <w:rPr>
                <w:color w:val="auto"/>
                <w:spacing w:val="-4"/>
              </w:rPr>
              <w:t>дан»</w:t>
            </w:r>
            <w:r w:rsidRPr="006C6410">
              <w:rPr>
                <w:color w:val="auto"/>
              </w:rPr>
              <w:t xml:space="preserve"> (всего)</w:t>
            </w:r>
            <w:r w:rsidRPr="006C6410">
              <w:rPr>
                <w:color w:val="auto"/>
                <w:spacing w:val="-4"/>
              </w:rPr>
              <w:t>,</w:t>
            </w:r>
            <w:r w:rsidRPr="006C6410">
              <w:rPr>
                <w:color w:val="auto"/>
              </w:rPr>
              <w:t xml:space="preserve"> в том числе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D57F46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29 205,5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25 783,8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25 783,8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D57F46" w:rsidP="006C6410">
            <w:pPr>
              <w:pStyle w:val="Standard"/>
              <w:widowControl/>
              <w:jc w:val="center"/>
              <w:rPr>
                <w:color w:val="auto"/>
                <w:spacing w:val="-8"/>
              </w:rPr>
            </w:pPr>
            <w:r w:rsidRPr="006C6410">
              <w:rPr>
                <w:color w:val="auto"/>
                <w:spacing w:val="-8"/>
              </w:rPr>
              <w:t>80 773,1</w:t>
            </w:r>
          </w:p>
        </w:tc>
      </w:tr>
      <w:tr w:rsidR="00E30824" w:rsidRPr="006C6410" w:rsidTr="00E30824">
        <w:trPr>
          <w:trHeight w:val="19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E30824" w:rsidRPr="006C6410" w:rsidRDefault="00E30824" w:rsidP="006C6410">
            <w:pPr>
              <w:pStyle w:val="Standard"/>
              <w:widowControl/>
              <w:rPr>
                <w:color w:val="auto"/>
              </w:rPr>
            </w:pPr>
            <w:r w:rsidRPr="006C6410">
              <w:rPr>
                <w:color w:val="auto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D57F46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29 205,5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25 783,8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25 783,8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D57F46" w:rsidP="006C6410">
            <w:pPr>
              <w:pStyle w:val="Standard"/>
              <w:widowControl/>
              <w:jc w:val="center"/>
              <w:rPr>
                <w:color w:val="auto"/>
                <w:spacing w:val="-8"/>
              </w:rPr>
            </w:pPr>
            <w:r w:rsidRPr="006C6410">
              <w:rPr>
                <w:color w:val="auto"/>
                <w:spacing w:val="-8"/>
              </w:rPr>
              <w:t>80 773,1</w:t>
            </w:r>
          </w:p>
        </w:tc>
      </w:tr>
      <w:tr w:rsidR="00E30824" w:rsidRPr="006C6410" w:rsidTr="00E30824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E30824" w:rsidRPr="006C6410" w:rsidRDefault="00E30824" w:rsidP="006C6410">
            <w:pPr>
              <w:pStyle w:val="Standard"/>
              <w:widowControl/>
              <w:rPr>
                <w:bCs/>
                <w:color w:val="auto"/>
              </w:rPr>
            </w:pPr>
            <w:r w:rsidRPr="006C6410">
              <w:rPr>
                <w:color w:val="auto"/>
              </w:rPr>
              <w:t>Подпрограмма «Развитие социального обслуживания населения» (всего)</w:t>
            </w:r>
            <w:r w:rsidRPr="006C6410">
              <w:rPr>
                <w:color w:val="auto"/>
                <w:spacing w:val="-4"/>
              </w:rPr>
              <w:t>,</w:t>
            </w:r>
            <w:r w:rsidRPr="006C6410">
              <w:rPr>
                <w:color w:val="auto"/>
              </w:rPr>
              <w:t xml:space="preserve"> в том числе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269 059,3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271 322,8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295 551,9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  <w:spacing w:val="-8"/>
              </w:rPr>
            </w:pPr>
            <w:r w:rsidRPr="006C6410">
              <w:rPr>
                <w:color w:val="auto"/>
                <w:spacing w:val="-8"/>
              </w:rPr>
              <w:t>835 934,0</w:t>
            </w:r>
          </w:p>
        </w:tc>
      </w:tr>
      <w:tr w:rsidR="00E30824" w:rsidRPr="006C6410" w:rsidTr="00FF1708">
        <w:trPr>
          <w:trHeight w:val="21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E30824" w:rsidRPr="006C6410" w:rsidRDefault="00E30824" w:rsidP="006C6410">
            <w:pPr>
              <w:pStyle w:val="Standard"/>
              <w:widowControl/>
              <w:rPr>
                <w:color w:val="auto"/>
              </w:rPr>
            </w:pPr>
            <w:r w:rsidRPr="006C6410">
              <w:rPr>
                <w:color w:val="auto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268 062,3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270 325,8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294 554,9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  <w:spacing w:val="-8"/>
              </w:rPr>
            </w:pPr>
            <w:r w:rsidRPr="006C6410">
              <w:rPr>
                <w:color w:val="auto"/>
                <w:spacing w:val="-8"/>
              </w:rPr>
              <w:t>832 943,0</w:t>
            </w:r>
          </w:p>
        </w:tc>
      </w:tr>
      <w:tr w:rsidR="0093623F" w:rsidRPr="006C6410" w:rsidTr="00E30824">
        <w:trPr>
          <w:trHeight w:val="26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93623F" w:rsidRPr="006C6410" w:rsidRDefault="0093623F" w:rsidP="006C6410">
            <w:pPr>
              <w:pStyle w:val="Standard"/>
              <w:widowControl/>
              <w:rPr>
                <w:color w:val="auto"/>
              </w:rPr>
            </w:pPr>
            <w:r w:rsidRPr="006C6410">
              <w:rPr>
                <w:color w:val="auto"/>
              </w:rPr>
              <w:t>Бюджет Ленинск-Кузнецкого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3623F" w:rsidRPr="006C6410" w:rsidRDefault="0093623F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997,0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3623F" w:rsidRPr="006C6410" w:rsidRDefault="0093623F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997,0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3623F" w:rsidRPr="006C6410" w:rsidRDefault="0093623F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997,0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3623F" w:rsidRPr="006C6410" w:rsidRDefault="0093623F" w:rsidP="006C6410">
            <w:pPr>
              <w:pStyle w:val="Standard"/>
              <w:widowControl/>
              <w:jc w:val="center"/>
              <w:rPr>
                <w:color w:val="auto"/>
                <w:spacing w:val="-8"/>
              </w:rPr>
            </w:pPr>
            <w:r w:rsidRPr="006C6410">
              <w:rPr>
                <w:color w:val="auto"/>
                <w:spacing w:val="-8"/>
              </w:rPr>
              <w:t>2 991,0</w:t>
            </w:r>
          </w:p>
        </w:tc>
      </w:tr>
      <w:tr w:rsidR="0093623F" w:rsidRPr="006C6410" w:rsidTr="00E30824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93623F" w:rsidRPr="006C6410" w:rsidRDefault="0093623F" w:rsidP="006C6410">
            <w:pPr>
              <w:pStyle w:val="Standard"/>
              <w:widowControl/>
              <w:rPr>
                <w:bCs/>
                <w:color w:val="auto"/>
              </w:rPr>
            </w:pPr>
            <w:r w:rsidRPr="006C6410">
              <w:rPr>
                <w:color w:val="auto"/>
              </w:rPr>
              <w:t>Подпрограмма «Реализация дополнительных мероприятий, направленных на повышение качества жизни населения» (всего)</w:t>
            </w:r>
            <w:r w:rsidRPr="006C6410">
              <w:rPr>
                <w:color w:val="auto"/>
                <w:spacing w:val="-4"/>
              </w:rPr>
              <w:t>,</w:t>
            </w:r>
            <w:r w:rsidRPr="006C6410">
              <w:rPr>
                <w:color w:val="auto"/>
              </w:rPr>
              <w:t xml:space="preserve"> в том числе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3623F" w:rsidRPr="006C6410" w:rsidRDefault="0093623F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85 353,9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3623F" w:rsidRPr="006C6410" w:rsidRDefault="0093623F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59 991,0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3623F" w:rsidRPr="006C6410" w:rsidRDefault="0093623F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57 771,2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3623F" w:rsidRPr="006C6410" w:rsidRDefault="0093623F" w:rsidP="006C6410">
            <w:pPr>
              <w:pStyle w:val="Standard"/>
              <w:widowControl/>
              <w:jc w:val="center"/>
              <w:rPr>
                <w:color w:val="auto"/>
                <w:spacing w:val="-8"/>
              </w:rPr>
            </w:pPr>
            <w:r w:rsidRPr="006C6410">
              <w:rPr>
                <w:color w:val="auto"/>
                <w:spacing w:val="-8"/>
              </w:rPr>
              <w:t>203 116,1</w:t>
            </w:r>
          </w:p>
        </w:tc>
      </w:tr>
      <w:tr w:rsidR="0093623F" w:rsidRPr="006C6410" w:rsidTr="00E30824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93623F" w:rsidRPr="006C6410" w:rsidRDefault="0093623F" w:rsidP="006C6410">
            <w:pPr>
              <w:pStyle w:val="Standard"/>
              <w:widowControl/>
              <w:rPr>
                <w:color w:val="auto"/>
              </w:rPr>
            </w:pPr>
            <w:r w:rsidRPr="006C6410">
              <w:rPr>
                <w:color w:val="auto"/>
              </w:rPr>
              <w:t>Бюджет Ленинск-Кузнецкого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3623F" w:rsidRPr="006C6410" w:rsidRDefault="0093623F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85 353,9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3623F" w:rsidRPr="006C6410" w:rsidRDefault="0093623F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59 991,0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3623F" w:rsidRPr="006C6410" w:rsidRDefault="0093623F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57 771,2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3623F" w:rsidRPr="006C6410" w:rsidRDefault="0093623F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203 116,1</w:t>
            </w:r>
          </w:p>
        </w:tc>
      </w:tr>
    </w:tbl>
    <w:p w:rsidR="00391FC8" w:rsidRPr="00C748B7" w:rsidRDefault="00E30824" w:rsidP="00E30824">
      <w:pPr>
        <w:pStyle w:val="ac"/>
        <w:spacing w:line="338" w:lineRule="auto"/>
        <w:jc w:val="right"/>
      </w:pPr>
      <w:r w:rsidRPr="00C748B7">
        <w:t>».</w:t>
      </w:r>
    </w:p>
    <w:p w:rsidR="00391FC8" w:rsidRPr="00C748B7" w:rsidRDefault="00DE49BB" w:rsidP="00FB3975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Cs w:val="24"/>
        </w:rPr>
      </w:pPr>
      <w:r w:rsidRPr="00C748B7">
        <w:rPr>
          <w:szCs w:val="24"/>
        </w:rPr>
        <w:t>1.2</w:t>
      </w:r>
      <w:r w:rsidR="00FB3975" w:rsidRPr="00C748B7">
        <w:rPr>
          <w:szCs w:val="24"/>
        </w:rPr>
        <w:t xml:space="preserve">. </w:t>
      </w:r>
      <w:r w:rsidR="00391FC8" w:rsidRPr="00C748B7">
        <w:rPr>
          <w:szCs w:val="24"/>
        </w:rPr>
        <w:t>В п</w:t>
      </w:r>
      <w:r w:rsidR="00FB3975" w:rsidRPr="00C748B7">
        <w:rPr>
          <w:szCs w:val="24"/>
        </w:rPr>
        <w:t>аспорт</w:t>
      </w:r>
      <w:r w:rsidR="00391FC8" w:rsidRPr="00C748B7">
        <w:rPr>
          <w:szCs w:val="24"/>
        </w:rPr>
        <w:t>е</w:t>
      </w:r>
      <w:r w:rsidR="00FB3975" w:rsidRPr="00C748B7">
        <w:rPr>
          <w:szCs w:val="24"/>
        </w:rPr>
        <w:t xml:space="preserve"> комплекса процессных мероприятий «Реализация мер социальной поддержки отдельных категорий граждан»</w:t>
      </w:r>
      <w:r w:rsidR="00E30824" w:rsidRPr="00C748B7">
        <w:rPr>
          <w:szCs w:val="24"/>
        </w:rPr>
        <w:t xml:space="preserve"> раздел 5 «Финансовое обеспечение комплекса процессных мероприятий» изложить в новой редакции согласно</w:t>
      </w:r>
      <w:r w:rsidR="006468CE" w:rsidRPr="00C748B7">
        <w:rPr>
          <w:szCs w:val="24"/>
        </w:rPr>
        <w:t xml:space="preserve">       </w:t>
      </w:r>
      <w:r w:rsidR="00E30824" w:rsidRPr="00C748B7">
        <w:rPr>
          <w:szCs w:val="24"/>
        </w:rPr>
        <w:t xml:space="preserve"> приложению № 1.</w:t>
      </w:r>
    </w:p>
    <w:p w:rsidR="00F82006" w:rsidRPr="00C748B7" w:rsidRDefault="00F82006" w:rsidP="00F82006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Cs w:val="24"/>
        </w:rPr>
      </w:pPr>
      <w:r w:rsidRPr="00C748B7">
        <w:rPr>
          <w:szCs w:val="24"/>
        </w:rPr>
        <w:lastRenderedPageBreak/>
        <w:t>1.</w:t>
      </w:r>
      <w:r w:rsidR="00BB0671" w:rsidRPr="00C748B7">
        <w:rPr>
          <w:szCs w:val="24"/>
        </w:rPr>
        <w:t>3</w:t>
      </w:r>
      <w:r w:rsidRPr="00C748B7">
        <w:rPr>
          <w:szCs w:val="24"/>
        </w:rPr>
        <w:t xml:space="preserve">. В паспорте комплекса процессных мероприятий «Реализация дополнительных мероприятий, направленных на повышение качества </w:t>
      </w:r>
      <w:r w:rsidR="00DF0B2E" w:rsidRPr="00C748B7">
        <w:rPr>
          <w:szCs w:val="24"/>
        </w:rPr>
        <w:t>жизни населения</w:t>
      </w:r>
      <w:r w:rsidR="003B3CFC">
        <w:rPr>
          <w:szCs w:val="24"/>
        </w:rPr>
        <w:t>» р</w:t>
      </w:r>
      <w:r w:rsidRPr="00C748B7">
        <w:rPr>
          <w:szCs w:val="24"/>
        </w:rPr>
        <w:t xml:space="preserve">аздел 5 «Финансовое обеспечение комплекса процессных мероприятий» изложить в новой </w:t>
      </w:r>
      <w:r w:rsidR="00DF0B2E" w:rsidRPr="00C748B7">
        <w:rPr>
          <w:szCs w:val="24"/>
        </w:rPr>
        <w:t xml:space="preserve">редакции согласно приложению № </w:t>
      </w:r>
      <w:r w:rsidR="00BB0671" w:rsidRPr="00C748B7">
        <w:rPr>
          <w:szCs w:val="24"/>
        </w:rPr>
        <w:t>2</w:t>
      </w:r>
      <w:r w:rsidRPr="00C748B7">
        <w:rPr>
          <w:szCs w:val="24"/>
        </w:rPr>
        <w:t>.</w:t>
      </w:r>
    </w:p>
    <w:p w:rsidR="00FB3975" w:rsidRPr="00C748B7" w:rsidRDefault="00FB3975" w:rsidP="002964F8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Cs w:val="24"/>
        </w:rPr>
      </w:pPr>
      <w:r w:rsidRPr="00C748B7">
        <w:rPr>
          <w:szCs w:val="24"/>
        </w:rPr>
        <w:t xml:space="preserve">2. </w:t>
      </w:r>
      <w:r w:rsidRPr="00C748B7">
        <w:t xml:space="preserve">Разместить настоящее постановление на официальном сайте </w:t>
      </w:r>
      <w:r w:rsidRPr="00C748B7">
        <w:rPr>
          <w:spacing w:val="-6"/>
        </w:rPr>
        <w:t>администрации Ленинск-Кузнецкого муниципального округа</w:t>
      </w:r>
      <w:r w:rsidRPr="00C748B7">
        <w:t xml:space="preserve"> в информационно-телекоммуникационной сети «Интернет».</w:t>
      </w:r>
    </w:p>
    <w:p w:rsidR="00073643" w:rsidRPr="00C748B7" w:rsidRDefault="00073643" w:rsidP="00073643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Cs w:val="24"/>
        </w:rPr>
      </w:pPr>
      <w:r w:rsidRPr="00C748B7">
        <w:rPr>
          <w:szCs w:val="24"/>
        </w:rPr>
        <w:t xml:space="preserve">3. </w:t>
      </w:r>
      <w:r w:rsidR="002F1FD3">
        <w:rPr>
          <w:szCs w:val="24"/>
        </w:rPr>
        <w:t xml:space="preserve">  </w:t>
      </w:r>
      <w:r w:rsidRPr="00C748B7">
        <w:rPr>
          <w:szCs w:val="24"/>
        </w:rPr>
        <w:t>Опубликовать настоящее постановление в «Городской газете».</w:t>
      </w:r>
    </w:p>
    <w:p w:rsidR="00073643" w:rsidRPr="00C748B7" w:rsidRDefault="00073643" w:rsidP="00073643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Cs w:val="24"/>
        </w:rPr>
      </w:pPr>
      <w:r w:rsidRPr="00C748B7">
        <w:rPr>
          <w:szCs w:val="24"/>
        </w:rPr>
        <w:t xml:space="preserve">4. </w:t>
      </w:r>
      <w:r w:rsidR="002F1FD3">
        <w:rPr>
          <w:szCs w:val="24"/>
        </w:rPr>
        <w:t xml:space="preserve">  </w:t>
      </w:r>
      <w:r w:rsidRPr="00C748B7">
        <w:rPr>
          <w:szCs w:val="24"/>
        </w:rPr>
        <w:t>Контроль</w:t>
      </w:r>
      <w:r w:rsidR="00BB0671" w:rsidRPr="00C748B7">
        <w:rPr>
          <w:szCs w:val="24"/>
        </w:rPr>
        <w:t xml:space="preserve"> за </w:t>
      </w:r>
      <w:r w:rsidRPr="00C748B7">
        <w:rPr>
          <w:szCs w:val="24"/>
        </w:rPr>
        <w:t>исполн</w:t>
      </w:r>
      <w:r w:rsidR="00BB0671" w:rsidRPr="00C748B7">
        <w:rPr>
          <w:szCs w:val="24"/>
        </w:rPr>
        <w:t xml:space="preserve">ением постановления возложить на и.о. заместителя главы </w:t>
      </w:r>
      <w:r w:rsidRPr="00C748B7">
        <w:rPr>
          <w:szCs w:val="24"/>
        </w:rPr>
        <w:t xml:space="preserve">Ленинск-Кузнецкого муниципального округа </w:t>
      </w:r>
      <w:r w:rsidR="00BA61E8" w:rsidRPr="00C748B7">
        <w:rPr>
          <w:szCs w:val="24"/>
        </w:rPr>
        <w:t>по социальным вопросам</w:t>
      </w:r>
      <w:r w:rsidRPr="00C748B7">
        <w:rPr>
          <w:szCs w:val="24"/>
        </w:rPr>
        <w:t xml:space="preserve"> </w:t>
      </w:r>
      <w:r w:rsidR="00BA61E8" w:rsidRPr="00C748B7">
        <w:rPr>
          <w:szCs w:val="24"/>
        </w:rPr>
        <w:t>Мариненко</w:t>
      </w:r>
      <w:r w:rsidRPr="00C748B7">
        <w:rPr>
          <w:szCs w:val="24"/>
        </w:rPr>
        <w:t xml:space="preserve"> </w:t>
      </w:r>
      <w:r w:rsidR="00BA61E8" w:rsidRPr="00C748B7">
        <w:rPr>
          <w:szCs w:val="24"/>
        </w:rPr>
        <w:t>Е</w:t>
      </w:r>
      <w:r w:rsidRPr="00C748B7">
        <w:rPr>
          <w:szCs w:val="24"/>
        </w:rPr>
        <w:t>.</w:t>
      </w:r>
      <w:r w:rsidR="00BA61E8" w:rsidRPr="00C748B7">
        <w:rPr>
          <w:szCs w:val="24"/>
        </w:rPr>
        <w:t>С</w:t>
      </w:r>
      <w:r w:rsidRPr="00C748B7">
        <w:rPr>
          <w:szCs w:val="24"/>
        </w:rPr>
        <w:t>.</w:t>
      </w:r>
    </w:p>
    <w:p w:rsidR="00BA61E8" w:rsidRPr="00C748B7" w:rsidRDefault="00073643" w:rsidP="00BC43ED">
      <w:pPr>
        <w:spacing w:line="360" w:lineRule="auto"/>
        <w:ind w:firstLine="709"/>
        <w:jc w:val="both"/>
        <w:rPr>
          <w:szCs w:val="24"/>
        </w:rPr>
      </w:pPr>
      <w:r w:rsidRPr="00C748B7">
        <w:rPr>
          <w:szCs w:val="24"/>
        </w:rPr>
        <w:t xml:space="preserve">5. </w:t>
      </w:r>
      <w:r w:rsidR="00BC43ED" w:rsidRPr="00C748B7">
        <w:t>Настоящее постановление вступает в силу после его официального опубликования</w:t>
      </w:r>
      <w:r w:rsidR="003A2A1C" w:rsidRPr="00C748B7">
        <w:t xml:space="preserve"> и действует до 01.01.2027</w:t>
      </w:r>
      <w:r w:rsidR="00BC43ED" w:rsidRPr="00C748B7">
        <w:t>.</w:t>
      </w:r>
    </w:p>
    <w:p w:rsidR="005F764B" w:rsidRPr="00C748B7" w:rsidRDefault="005F764B" w:rsidP="00BA61E8">
      <w:pPr>
        <w:jc w:val="both"/>
        <w:rPr>
          <w:sz w:val="32"/>
          <w:szCs w:val="32"/>
        </w:rPr>
      </w:pPr>
    </w:p>
    <w:p w:rsidR="005F764B" w:rsidRPr="00C748B7" w:rsidRDefault="005F764B" w:rsidP="00BA61E8">
      <w:pPr>
        <w:jc w:val="both"/>
        <w:rPr>
          <w:szCs w:val="24"/>
        </w:rPr>
      </w:pPr>
    </w:p>
    <w:p w:rsidR="00480236" w:rsidRPr="00C748B7" w:rsidRDefault="00480236" w:rsidP="00BA61E8">
      <w:pPr>
        <w:jc w:val="both"/>
        <w:rPr>
          <w:szCs w:val="24"/>
        </w:rPr>
      </w:pPr>
    </w:p>
    <w:tbl>
      <w:tblPr>
        <w:tblW w:w="9214" w:type="dxa"/>
        <w:tblCellMar>
          <w:left w:w="0" w:type="dxa"/>
          <w:right w:w="28" w:type="dxa"/>
        </w:tblCellMar>
        <w:tblLook w:val="01E0" w:firstRow="1" w:lastRow="1" w:firstColumn="1" w:lastColumn="1" w:noHBand="0" w:noVBand="0"/>
      </w:tblPr>
      <w:tblGrid>
        <w:gridCol w:w="2835"/>
        <w:gridCol w:w="6379"/>
      </w:tblGrid>
      <w:tr w:rsidR="00837AC6" w:rsidRPr="00C748B7" w:rsidTr="002A1666">
        <w:tc>
          <w:tcPr>
            <w:tcW w:w="2835" w:type="dxa"/>
          </w:tcPr>
          <w:p w:rsidR="00837AC6" w:rsidRPr="00C748B7" w:rsidRDefault="00BF7CB4" w:rsidP="00BF7CB4">
            <w:r w:rsidRPr="00C748B7">
              <w:t>Г</w:t>
            </w:r>
            <w:r w:rsidR="005275F2" w:rsidRPr="00C748B7">
              <w:t>лава</w:t>
            </w:r>
            <w:r w:rsidR="00837AC6" w:rsidRPr="00C748B7">
              <w:t xml:space="preserve"> Ленинск-Кузнецкого</w:t>
            </w:r>
          </w:p>
          <w:p w:rsidR="00837AC6" w:rsidRPr="00C748B7" w:rsidRDefault="00837AC6" w:rsidP="005D50CD">
            <w:pPr>
              <w:jc w:val="center"/>
            </w:pPr>
            <w:r w:rsidRPr="00C748B7">
              <w:t>муниципального округа</w:t>
            </w:r>
          </w:p>
        </w:tc>
        <w:tc>
          <w:tcPr>
            <w:tcW w:w="6379" w:type="dxa"/>
          </w:tcPr>
          <w:p w:rsidR="00837AC6" w:rsidRPr="00C748B7" w:rsidRDefault="00837AC6" w:rsidP="005D50CD">
            <w:pPr>
              <w:jc w:val="right"/>
            </w:pPr>
          </w:p>
          <w:p w:rsidR="00837AC6" w:rsidRPr="00C748B7" w:rsidRDefault="00BF7CB4" w:rsidP="00BF7CB4">
            <w:pPr>
              <w:jc w:val="right"/>
            </w:pPr>
            <w:r w:rsidRPr="00C748B7">
              <w:t>В.П. Мельник</w:t>
            </w:r>
          </w:p>
        </w:tc>
      </w:tr>
    </w:tbl>
    <w:p w:rsidR="00837AC6" w:rsidRPr="00C748B7" w:rsidRDefault="00837AC6" w:rsidP="00BA61E8">
      <w:pPr>
        <w:jc w:val="both"/>
        <w:rPr>
          <w:szCs w:val="24"/>
        </w:rPr>
      </w:pPr>
    </w:p>
    <w:p w:rsidR="00837AC6" w:rsidRPr="00C748B7" w:rsidRDefault="00837AC6" w:rsidP="00BA61E8">
      <w:pPr>
        <w:jc w:val="both"/>
        <w:rPr>
          <w:szCs w:val="24"/>
        </w:rPr>
      </w:pPr>
    </w:p>
    <w:p w:rsidR="00837AC6" w:rsidRPr="00C748B7" w:rsidRDefault="00837AC6" w:rsidP="00BA61E8">
      <w:pPr>
        <w:jc w:val="both"/>
        <w:rPr>
          <w:szCs w:val="24"/>
        </w:rPr>
      </w:pPr>
    </w:p>
    <w:p w:rsidR="00837AC6" w:rsidRPr="00C748B7" w:rsidRDefault="00837AC6" w:rsidP="00BA61E8">
      <w:pPr>
        <w:jc w:val="both"/>
        <w:rPr>
          <w:szCs w:val="24"/>
        </w:rPr>
      </w:pPr>
    </w:p>
    <w:p w:rsidR="002B5F00" w:rsidRPr="00C748B7" w:rsidRDefault="002B5F00" w:rsidP="005F764B">
      <w:pPr>
        <w:pStyle w:val="40"/>
        <w:rPr>
          <w:szCs w:val="24"/>
        </w:rPr>
        <w:sectPr w:rsidR="002B5F00" w:rsidRPr="00C748B7">
          <w:headerReference w:type="even" r:id="rId10"/>
          <w:headerReference w:type="default" r:id="rId11"/>
          <w:headerReference w:type="first" r:id="rId12"/>
          <w:pgSz w:w="11907" w:h="16840"/>
          <w:pgMar w:top="1418" w:right="737" w:bottom="1134" w:left="1985" w:header="720" w:footer="720" w:gutter="0"/>
          <w:cols w:space="720"/>
          <w:titlePg/>
        </w:sectPr>
      </w:pPr>
    </w:p>
    <w:tbl>
      <w:tblPr>
        <w:tblpPr w:leftFromText="180" w:rightFromText="180" w:vertAnchor="text" w:horzAnchor="margin" w:tblpXSpec="right" w:tblpY="-503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1985"/>
        <w:gridCol w:w="425"/>
        <w:gridCol w:w="851"/>
      </w:tblGrid>
      <w:tr w:rsidR="00FA2220" w:rsidRPr="00C748B7" w:rsidTr="003B007C">
        <w:tc>
          <w:tcPr>
            <w:tcW w:w="3545" w:type="dxa"/>
            <w:gridSpan w:val="4"/>
          </w:tcPr>
          <w:p w:rsidR="00FA2220" w:rsidRPr="00C748B7" w:rsidRDefault="006227CF" w:rsidP="003B007C">
            <w:pPr>
              <w:jc w:val="center"/>
            </w:pPr>
            <w:r w:rsidRPr="00C748B7">
              <w:lastRenderedPageBreak/>
              <w:t>Приложение № 1</w:t>
            </w:r>
            <w:r w:rsidR="00FA2220" w:rsidRPr="00C748B7">
              <w:t xml:space="preserve"> </w:t>
            </w:r>
          </w:p>
        </w:tc>
      </w:tr>
      <w:tr w:rsidR="00FA2220" w:rsidRPr="00C748B7" w:rsidTr="003B007C">
        <w:tc>
          <w:tcPr>
            <w:tcW w:w="3545" w:type="dxa"/>
            <w:gridSpan w:val="4"/>
          </w:tcPr>
          <w:p w:rsidR="00FA2220" w:rsidRPr="00C748B7" w:rsidRDefault="00FA2220" w:rsidP="003B007C">
            <w:r w:rsidRPr="00C748B7">
              <w:t>к постановлению администрации</w:t>
            </w:r>
          </w:p>
          <w:p w:rsidR="00FA2220" w:rsidRPr="00C748B7" w:rsidRDefault="00FA2220" w:rsidP="003B007C">
            <w:pPr>
              <w:jc w:val="center"/>
            </w:pPr>
            <w:r w:rsidRPr="00C748B7">
              <w:t>Ленинск-Кузнецкого</w:t>
            </w:r>
          </w:p>
          <w:p w:rsidR="00FA2220" w:rsidRPr="00C748B7" w:rsidRDefault="00FA2220" w:rsidP="003B007C">
            <w:pPr>
              <w:jc w:val="center"/>
            </w:pPr>
            <w:r w:rsidRPr="00C748B7">
              <w:t>муниципального округа</w:t>
            </w:r>
          </w:p>
        </w:tc>
      </w:tr>
      <w:tr w:rsidR="00FA2220" w:rsidRPr="00C748B7" w:rsidTr="003B007C">
        <w:tc>
          <w:tcPr>
            <w:tcW w:w="284" w:type="dxa"/>
          </w:tcPr>
          <w:p w:rsidR="00FA2220" w:rsidRPr="00C748B7" w:rsidRDefault="00FA2220" w:rsidP="003B007C">
            <w:pPr>
              <w:jc w:val="both"/>
            </w:pPr>
            <w:r w:rsidRPr="00C748B7">
              <w:t>от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A2220" w:rsidRPr="003226A1" w:rsidRDefault="003226A1" w:rsidP="003B007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29.09.2026</w:t>
            </w:r>
          </w:p>
        </w:tc>
        <w:tc>
          <w:tcPr>
            <w:tcW w:w="425" w:type="dxa"/>
          </w:tcPr>
          <w:p w:rsidR="00FA2220" w:rsidRPr="00C748B7" w:rsidRDefault="00FA2220" w:rsidP="003B007C">
            <w:pPr>
              <w:jc w:val="center"/>
            </w:pPr>
            <w:r w:rsidRPr="00C748B7">
              <w:t>№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A2220" w:rsidRPr="003226A1" w:rsidRDefault="003226A1" w:rsidP="003B007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2569</w:t>
            </w:r>
          </w:p>
        </w:tc>
      </w:tr>
    </w:tbl>
    <w:p w:rsidR="00FA2220" w:rsidRPr="00C748B7" w:rsidRDefault="00FA2220" w:rsidP="00F239E7">
      <w:pPr>
        <w:pStyle w:val="Standard"/>
        <w:tabs>
          <w:tab w:val="left" w:pos="709"/>
        </w:tabs>
        <w:jc w:val="center"/>
        <w:rPr>
          <w:b/>
          <w:bCs/>
          <w:color w:val="auto"/>
        </w:rPr>
      </w:pPr>
    </w:p>
    <w:p w:rsidR="00FA2220" w:rsidRPr="00C748B7" w:rsidRDefault="00FA2220" w:rsidP="00F239E7">
      <w:pPr>
        <w:pStyle w:val="Standard"/>
        <w:tabs>
          <w:tab w:val="left" w:pos="709"/>
        </w:tabs>
        <w:jc w:val="center"/>
        <w:rPr>
          <w:b/>
          <w:bCs/>
          <w:color w:val="auto"/>
        </w:rPr>
      </w:pPr>
    </w:p>
    <w:p w:rsidR="00FA2220" w:rsidRPr="00C748B7" w:rsidRDefault="00FA2220" w:rsidP="00F239E7">
      <w:pPr>
        <w:pStyle w:val="Standard"/>
        <w:tabs>
          <w:tab w:val="left" w:pos="709"/>
        </w:tabs>
        <w:jc w:val="center"/>
        <w:rPr>
          <w:b/>
          <w:bCs/>
          <w:color w:val="auto"/>
        </w:rPr>
      </w:pPr>
    </w:p>
    <w:p w:rsidR="00FA2220" w:rsidRPr="00C748B7" w:rsidRDefault="00FA2220" w:rsidP="00F239E7">
      <w:pPr>
        <w:pStyle w:val="Standard"/>
        <w:tabs>
          <w:tab w:val="left" w:pos="709"/>
        </w:tabs>
        <w:jc w:val="center"/>
        <w:rPr>
          <w:b/>
          <w:bCs/>
          <w:color w:val="auto"/>
        </w:rPr>
      </w:pPr>
    </w:p>
    <w:p w:rsidR="00FA2220" w:rsidRPr="00C748B7" w:rsidRDefault="00FA2220" w:rsidP="00F239E7">
      <w:pPr>
        <w:pStyle w:val="Standard"/>
        <w:tabs>
          <w:tab w:val="left" w:pos="709"/>
        </w:tabs>
        <w:jc w:val="center"/>
        <w:rPr>
          <w:b/>
          <w:bCs/>
          <w:color w:val="auto"/>
        </w:rPr>
      </w:pPr>
    </w:p>
    <w:p w:rsidR="00B75CF8" w:rsidRPr="00C748B7" w:rsidRDefault="00B75CF8" w:rsidP="00F239E7">
      <w:pPr>
        <w:pStyle w:val="Standard"/>
        <w:tabs>
          <w:tab w:val="left" w:pos="709"/>
        </w:tabs>
        <w:jc w:val="center"/>
        <w:rPr>
          <w:color w:val="auto"/>
        </w:rPr>
      </w:pPr>
      <w:r w:rsidRPr="00C748B7">
        <w:rPr>
          <w:b/>
          <w:bCs/>
          <w:color w:val="auto"/>
        </w:rPr>
        <w:t>5. Финансовое обеспечение комплекса процессных мероприятий</w:t>
      </w:r>
    </w:p>
    <w:p w:rsidR="00B75CF8" w:rsidRPr="00C748B7" w:rsidRDefault="00B75CF8" w:rsidP="00B75CF8">
      <w:pPr>
        <w:pStyle w:val="40"/>
        <w:rPr>
          <w:szCs w:val="24"/>
        </w:rPr>
      </w:pPr>
    </w:p>
    <w:tbl>
      <w:tblPr>
        <w:tblW w:w="144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7"/>
        <w:gridCol w:w="3119"/>
        <w:gridCol w:w="1134"/>
        <w:gridCol w:w="1134"/>
        <w:gridCol w:w="1275"/>
        <w:gridCol w:w="1276"/>
      </w:tblGrid>
      <w:tr w:rsidR="00C30382" w:rsidRPr="00C748B7" w:rsidTr="00E0593B">
        <w:trPr>
          <w:trHeight w:val="360"/>
        </w:trPr>
        <w:tc>
          <w:tcPr>
            <w:tcW w:w="6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30382" w:rsidRPr="00C748B7" w:rsidRDefault="00C30382" w:rsidP="009722A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30382" w:rsidRPr="00C748B7" w:rsidRDefault="00C30382" w:rsidP="009722A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 xml:space="preserve">Исполнитель программного мероприятия </w:t>
            </w:r>
          </w:p>
        </w:tc>
        <w:tc>
          <w:tcPr>
            <w:tcW w:w="48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30382" w:rsidRPr="00C748B7" w:rsidRDefault="00C30382" w:rsidP="009722A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Объем финансового обеспечения по годам реализации,</w:t>
            </w:r>
          </w:p>
          <w:p w:rsidR="00C30382" w:rsidRPr="00C748B7" w:rsidRDefault="00C30382" w:rsidP="009722A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тыс. рублей</w:t>
            </w:r>
          </w:p>
        </w:tc>
      </w:tr>
      <w:tr w:rsidR="00C30382" w:rsidRPr="00C748B7" w:rsidTr="00534D14">
        <w:trPr>
          <w:trHeight w:val="157"/>
        </w:trPr>
        <w:tc>
          <w:tcPr>
            <w:tcW w:w="6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30382" w:rsidRPr="00C748B7" w:rsidRDefault="00C30382" w:rsidP="009722A9">
            <w:pPr>
              <w:spacing w:line="252" w:lineRule="auto"/>
              <w:rPr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82" w:rsidRPr="00C748B7" w:rsidRDefault="00C30382" w:rsidP="009722A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30382" w:rsidRPr="00C748B7" w:rsidRDefault="00C30382" w:rsidP="009722A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30382" w:rsidRPr="00C748B7" w:rsidRDefault="00C30382" w:rsidP="009722A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30382" w:rsidRPr="00C748B7" w:rsidRDefault="00C30382" w:rsidP="009722A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30382" w:rsidRPr="00C748B7" w:rsidRDefault="00C30382" w:rsidP="009722A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всего</w:t>
            </w:r>
          </w:p>
        </w:tc>
      </w:tr>
    </w:tbl>
    <w:p w:rsidR="00C30382" w:rsidRPr="00C748B7" w:rsidRDefault="00C30382" w:rsidP="00B75CF8">
      <w:pPr>
        <w:pStyle w:val="40"/>
        <w:rPr>
          <w:sz w:val="2"/>
          <w:szCs w:val="2"/>
        </w:rPr>
      </w:pPr>
    </w:p>
    <w:tbl>
      <w:tblPr>
        <w:tblW w:w="144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7"/>
        <w:gridCol w:w="3119"/>
        <w:gridCol w:w="1134"/>
        <w:gridCol w:w="1134"/>
        <w:gridCol w:w="1275"/>
        <w:gridCol w:w="1276"/>
      </w:tblGrid>
      <w:tr w:rsidR="00B460EE" w:rsidRPr="00C748B7" w:rsidTr="00E0593B">
        <w:trPr>
          <w:trHeight w:val="195"/>
          <w:tblHeader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460EE" w:rsidRPr="00C748B7" w:rsidRDefault="00B460EE" w:rsidP="00EE0EB5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0EE" w:rsidRPr="00C748B7" w:rsidRDefault="00B460EE" w:rsidP="00EE0EB5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460EE" w:rsidRPr="00C748B7" w:rsidRDefault="00B460EE" w:rsidP="00130291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460EE" w:rsidRPr="00C748B7" w:rsidRDefault="00B460EE" w:rsidP="00130291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460EE" w:rsidRPr="00C748B7" w:rsidRDefault="00B460EE" w:rsidP="00130291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460EE" w:rsidRPr="00C748B7" w:rsidRDefault="00B460EE" w:rsidP="00EE0EB5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6</w:t>
            </w:r>
          </w:p>
        </w:tc>
      </w:tr>
      <w:tr w:rsidR="004C57BA" w:rsidRPr="00C748B7" w:rsidTr="00E0593B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rPr>
                <w:color w:val="auto"/>
              </w:rPr>
            </w:pPr>
            <w:r w:rsidRPr="00C748B7">
              <w:rPr>
                <w:color w:val="auto"/>
              </w:rPr>
              <w:t>К</w:t>
            </w:r>
            <w:r w:rsidR="0007658F" w:rsidRPr="00C748B7">
              <w:rPr>
                <w:color w:val="auto"/>
              </w:rPr>
              <w:t xml:space="preserve">омплекс процессных мероприятий </w:t>
            </w:r>
            <w:r w:rsidRPr="00C748B7">
              <w:rPr>
                <w:color w:val="auto"/>
              </w:rPr>
              <w:t xml:space="preserve">«Реализация мер социальной поддержки отдельных </w:t>
            </w:r>
            <w:r w:rsidRPr="00C748B7">
              <w:rPr>
                <w:color w:val="auto"/>
                <w:spacing w:val="-6"/>
              </w:rPr>
              <w:t>категорий граж</w:t>
            </w:r>
            <w:r w:rsidRPr="00C748B7">
              <w:rPr>
                <w:color w:val="auto"/>
                <w:spacing w:val="-4"/>
              </w:rPr>
              <w:t>дан», всего,  в том числе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29 205,5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25 783,8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25 783,8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80 773,1</w:t>
            </w:r>
          </w:p>
        </w:tc>
      </w:tr>
      <w:tr w:rsidR="004C57BA" w:rsidRPr="00C748B7" w:rsidTr="00534D14">
        <w:trPr>
          <w:trHeight w:val="207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rPr>
                <w:color w:val="auto"/>
              </w:rPr>
            </w:pPr>
            <w:r w:rsidRPr="00C748B7">
              <w:rPr>
                <w:color w:val="auto"/>
              </w:rPr>
              <w:t>Областной бюджет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29 205,5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25 783,8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25 783,8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A56899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80</w:t>
            </w:r>
            <w:r w:rsidR="00454B2E" w:rsidRPr="00C748B7">
              <w:rPr>
                <w:color w:val="auto"/>
              </w:rPr>
              <w:t> 773,1</w:t>
            </w:r>
          </w:p>
        </w:tc>
      </w:tr>
      <w:tr w:rsidR="004C57BA" w:rsidRPr="00C748B7" w:rsidTr="00E0593B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>Управление социальной защиты населения администрации Ленинск-Кузнецкого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617E6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27 810,4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25 783,8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25 783,8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A56899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79</w:t>
            </w:r>
            <w:r w:rsidR="00454B2E" w:rsidRPr="00C748B7">
              <w:rPr>
                <w:color w:val="auto"/>
              </w:rPr>
              <w:t> 378,0</w:t>
            </w:r>
          </w:p>
        </w:tc>
      </w:tr>
      <w:tr w:rsidR="004C57BA" w:rsidRPr="00C748B7" w:rsidTr="00E0593B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Администрация Ленинск-Кузнецкого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1 395,1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1 395,1</w:t>
            </w:r>
          </w:p>
        </w:tc>
      </w:tr>
      <w:tr w:rsidR="004C57BA" w:rsidRPr="00C748B7" w:rsidTr="00E0593B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rPr>
                <w:bCs/>
                <w:color w:val="auto"/>
              </w:rPr>
            </w:pPr>
            <w:r w:rsidRPr="00C748B7">
              <w:rPr>
                <w:color w:val="auto"/>
              </w:rPr>
              <w:t>Обеспечение мер социальной поддержки ветеранов труда,</w:t>
            </w:r>
            <w:r w:rsidRPr="00C748B7">
              <w:rPr>
                <w:color w:val="auto"/>
                <w:spacing w:val="-4"/>
              </w:rPr>
              <w:t xml:space="preserve"> всего,</w:t>
            </w:r>
            <w:r w:rsidRPr="00C748B7">
              <w:rPr>
                <w:color w:val="auto"/>
              </w:rPr>
              <w:t xml:space="preserve"> в том числе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22,5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22,5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67,5</w:t>
            </w:r>
          </w:p>
        </w:tc>
      </w:tr>
      <w:tr w:rsidR="004C57BA" w:rsidRPr="00C748B7" w:rsidTr="00534D14">
        <w:trPr>
          <w:trHeight w:val="195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rPr>
                <w:color w:val="auto"/>
              </w:rPr>
            </w:pPr>
            <w:r w:rsidRPr="00C748B7">
              <w:rPr>
                <w:color w:val="auto"/>
              </w:rPr>
              <w:t>Областной бюджет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22,5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22,5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67,5</w:t>
            </w:r>
          </w:p>
        </w:tc>
      </w:tr>
      <w:tr w:rsidR="004C57BA" w:rsidRPr="00C748B7" w:rsidTr="00534D14">
        <w:trPr>
          <w:trHeight w:val="25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>Управление социальной защиты населения администрации Ленинск-Кузнецкого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22,5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22,5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67,5</w:t>
            </w:r>
          </w:p>
        </w:tc>
      </w:tr>
      <w:tr w:rsidR="004C57BA" w:rsidRPr="00C748B7" w:rsidTr="00534D14">
        <w:trPr>
          <w:trHeight w:val="534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rPr>
                <w:bCs/>
                <w:color w:val="auto"/>
              </w:rPr>
            </w:pPr>
            <w:r w:rsidRPr="00C748B7">
              <w:rPr>
                <w:color w:val="auto"/>
              </w:rPr>
              <w:lastRenderedPageBreak/>
              <w:t>Обеспечение мер социальной поддержки многодетных семей,</w:t>
            </w:r>
            <w:r w:rsidRPr="00C748B7">
              <w:rPr>
                <w:color w:val="auto"/>
                <w:spacing w:val="-4"/>
              </w:rPr>
              <w:t xml:space="preserve"> всего, </w:t>
            </w:r>
            <w:r w:rsidRPr="00C748B7">
              <w:rPr>
                <w:color w:val="auto"/>
              </w:rPr>
              <w:t>в том числе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A56899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9 016,3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10 832,3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10 832,3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A56899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30 680,9</w:t>
            </w:r>
          </w:p>
        </w:tc>
      </w:tr>
      <w:tr w:rsidR="004C57BA" w:rsidRPr="00C748B7" w:rsidTr="00534D14">
        <w:trPr>
          <w:trHeight w:val="206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rPr>
                <w:color w:val="auto"/>
              </w:rPr>
            </w:pPr>
            <w:r w:rsidRPr="00C748B7">
              <w:rPr>
                <w:color w:val="auto"/>
              </w:rPr>
              <w:t>Областной бюджет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A56899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9 016,3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10 832,3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10 832,3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A56899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30 680,9</w:t>
            </w:r>
          </w:p>
        </w:tc>
      </w:tr>
      <w:tr w:rsidR="004C57BA" w:rsidRPr="00C748B7" w:rsidTr="00E0593B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>Управление социальной защиты населения администрации Ленинск-Кузнецкого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A56899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9 016,3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10 832,3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10 832,3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A56899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30 680,9</w:t>
            </w:r>
          </w:p>
        </w:tc>
      </w:tr>
      <w:tr w:rsidR="00C87EE1" w:rsidRPr="00C748B7" w:rsidTr="00E0593B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87EE1" w:rsidRPr="00C748B7" w:rsidRDefault="00C87EE1" w:rsidP="00534D14">
            <w:pPr>
              <w:pStyle w:val="Standard"/>
              <w:widowControl/>
              <w:rPr>
                <w:bCs/>
                <w:color w:val="auto"/>
              </w:rPr>
            </w:pPr>
            <w:r w:rsidRPr="00C748B7">
              <w:rPr>
                <w:color w:val="auto"/>
              </w:rPr>
              <w:t>Выплата социального пособия на погребение и возмещение расходов по гарантированному перечню услуг по погребению,</w:t>
            </w:r>
            <w:r w:rsidRPr="00C748B7">
              <w:rPr>
                <w:color w:val="auto"/>
                <w:spacing w:val="-4"/>
              </w:rPr>
              <w:t xml:space="preserve"> всего,</w:t>
            </w:r>
            <w:r w:rsidRPr="00C748B7">
              <w:rPr>
                <w:color w:val="auto"/>
              </w:rPr>
              <w:t xml:space="preserve"> в том числе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7EE1" w:rsidRPr="00C748B7" w:rsidRDefault="00C87EE1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A56899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</w:t>
            </w:r>
            <w:r w:rsidR="0007658F" w:rsidRPr="00C748B7">
              <w:rPr>
                <w:color w:val="auto"/>
              </w:rPr>
              <w:t> 567,2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2 322,0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2 322,0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A56899" w:rsidP="00534D14">
            <w:pPr>
              <w:pStyle w:val="Standard"/>
              <w:widowControl/>
              <w:jc w:val="center"/>
              <w:rPr>
                <w:color w:val="auto"/>
                <w:sz w:val="20"/>
                <w:szCs w:val="20"/>
              </w:rPr>
            </w:pPr>
            <w:r w:rsidRPr="00C748B7">
              <w:rPr>
                <w:color w:val="auto"/>
              </w:rPr>
              <w:t>7 </w:t>
            </w:r>
            <w:r w:rsidR="0007658F" w:rsidRPr="00C748B7">
              <w:rPr>
                <w:color w:val="auto"/>
              </w:rPr>
              <w:t>211</w:t>
            </w:r>
            <w:r w:rsidRPr="00C748B7">
              <w:rPr>
                <w:color w:val="auto"/>
              </w:rPr>
              <w:t>,</w:t>
            </w:r>
            <w:r w:rsidR="0007658F" w:rsidRPr="00C748B7">
              <w:rPr>
                <w:color w:val="auto"/>
              </w:rPr>
              <w:t>2</w:t>
            </w:r>
          </w:p>
        </w:tc>
      </w:tr>
      <w:tr w:rsidR="00C87EE1" w:rsidRPr="00C748B7" w:rsidTr="00534D14">
        <w:trPr>
          <w:trHeight w:val="201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87EE1" w:rsidRPr="00C748B7" w:rsidRDefault="00C87EE1" w:rsidP="00534D14">
            <w:pPr>
              <w:pStyle w:val="Standard"/>
              <w:widowControl/>
              <w:rPr>
                <w:color w:val="auto"/>
              </w:rPr>
            </w:pPr>
            <w:r w:rsidRPr="00C748B7">
              <w:rPr>
                <w:color w:val="auto"/>
              </w:rPr>
              <w:t>Областной бюджет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7EE1" w:rsidRPr="00C748B7" w:rsidRDefault="00C87EE1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617E6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2 567,2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2 322,0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2 322,0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617E6A" w:rsidP="00534D14">
            <w:pPr>
              <w:pStyle w:val="Standard"/>
              <w:widowControl/>
              <w:jc w:val="center"/>
              <w:rPr>
                <w:color w:val="auto"/>
                <w:sz w:val="20"/>
                <w:szCs w:val="20"/>
              </w:rPr>
            </w:pPr>
            <w:r w:rsidRPr="00C748B7">
              <w:rPr>
                <w:color w:val="auto"/>
              </w:rPr>
              <w:t>7 211,2</w:t>
            </w:r>
          </w:p>
        </w:tc>
      </w:tr>
      <w:tr w:rsidR="00C87EE1" w:rsidRPr="00C748B7" w:rsidTr="00E0593B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87EE1" w:rsidRPr="00C748B7" w:rsidRDefault="00C87EE1" w:rsidP="00534D14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7EE1" w:rsidRPr="00C748B7" w:rsidRDefault="00C87EE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>Управление социальной защиты населения администрации Ленинск-Кузнецкого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617E6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2 567,2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2 322,0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2 322,0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617E6A" w:rsidP="00534D14">
            <w:pPr>
              <w:pStyle w:val="Standard"/>
              <w:widowControl/>
              <w:jc w:val="center"/>
              <w:rPr>
                <w:color w:val="auto"/>
                <w:sz w:val="20"/>
                <w:szCs w:val="20"/>
              </w:rPr>
            </w:pPr>
            <w:r w:rsidRPr="00C748B7">
              <w:rPr>
                <w:color w:val="auto"/>
              </w:rPr>
              <w:t>7 211,2</w:t>
            </w:r>
          </w:p>
        </w:tc>
      </w:tr>
      <w:tr w:rsidR="004C57BA" w:rsidRPr="00C748B7" w:rsidTr="00E0593B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rPr>
                <w:bCs/>
                <w:color w:val="auto"/>
              </w:rPr>
            </w:pPr>
            <w:r w:rsidRPr="00C748B7">
              <w:rPr>
                <w:color w:val="auto"/>
              </w:rPr>
              <w:t>Обеспечение мер социальной поддержки отдельных категорий граждан,</w:t>
            </w:r>
            <w:r w:rsidRPr="00C748B7">
              <w:rPr>
                <w:color w:val="auto"/>
                <w:spacing w:val="-4"/>
              </w:rPr>
              <w:t xml:space="preserve"> всего,</w:t>
            </w:r>
            <w:r w:rsidRPr="00C748B7">
              <w:rPr>
                <w:color w:val="auto"/>
              </w:rPr>
              <w:t xml:space="preserve"> в том числе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9,0</w:t>
            </w:r>
          </w:p>
        </w:tc>
      </w:tr>
      <w:tr w:rsidR="004C57BA" w:rsidRPr="00C748B7" w:rsidTr="00534D14">
        <w:trPr>
          <w:trHeight w:val="232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rPr>
                <w:color w:val="auto"/>
              </w:rPr>
            </w:pPr>
            <w:r w:rsidRPr="00C748B7">
              <w:rPr>
                <w:color w:val="auto"/>
              </w:rPr>
              <w:t>Областной бюджет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9,0</w:t>
            </w:r>
          </w:p>
        </w:tc>
      </w:tr>
      <w:tr w:rsidR="004C57BA" w:rsidRPr="00C748B7" w:rsidTr="00E0593B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>Управление социальной защиты населения администрации Ленинск-Кузнецкого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9,0</w:t>
            </w:r>
          </w:p>
        </w:tc>
      </w:tr>
      <w:tr w:rsidR="004C57BA" w:rsidRPr="00C748B7" w:rsidTr="00E0593B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spacing w:line="257" w:lineRule="auto"/>
              <w:rPr>
                <w:bCs/>
                <w:color w:val="auto"/>
              </w:rPr>
            </w:pPr>
            <w:r w:rsidRPr="00C748B7">
              <w:rPr>
                <w:color w:val="auto"/>
              </w:rPr>
              <w:t>Обеспечение мер социальной поддержки по оплате проезда  отдельными видами транспорта,</w:t>
            </w:r>
            <w:r w:rsidRPr="00C748B7">
              <w:rPr>
                <w:color w:val="auto"/>
                <w:spacing w:val="-4"/>
              </w:rPr>
              <w:t xml:space="preserve"> всего,</w:t>
            </w:r>
            <w:r w:rsidRPr="00C748B7">
              <w:rPr>
                <w:color w:val="auto"/>
              </w:rPr>
              <w:t xml:space="preserve"> в том числе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A56899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16 201,4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12 604,0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12 604,0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07658F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41 409,4</w:t>
            </w:r>
          </w:p>
        </w:tc>
      </w:tr>
      <w:tr w:rsidR="004C57BA" w:rsidRPr="00C748B7" w:rsidTr="00534D14">
        <w:trPr>
          <w:trHeight w:val="171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spacing w:line="257" w:lineRule="auto"/>
              <w:rPr>
                <w:color w:val="auto"/>
              </w:rPr>
            </w:pPr>
            <w:r w:rsidRPr="00C748B7">
              <w:rPr>
                <w:color w:val="auto"/>
              </w:rPr>
              <w:t>Областной бюджет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A56899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16</w:t>
            </w:r>
            <w:r w:rsidR="00617E6A" w:rsidRPr="00C748B7">
              <w:rPr>
                <w:color w:val="auto"/>
              </w:rPr>
              <w:t xml:space="preserve"> </w:t>
            </w:r>
            <w:r w:rsidRPr="00C748B7">
              <w:rPr>
                <w:color w:val="auto"/>
              </w:rPr>
              <w:t>201,4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12 604,0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12 604,0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07658F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41 409,4</w:t>
            </w:r>
          </w:p>
        </w:tc>
      </w:tr>
      <w:tr w:rsidR="004C57BA" w:rsidRPr="00C748B7" w:rsidTr="00E0593B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spacing w:line="257" w:lineRule="auto"/>
              <w:rPr>
                <w:color w:val="auto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>Управление социальной защиты населения администрации Ленинск-</w:t>
            </w:r>
            <w:r w:rsidRPr="00C748B7">
              <w:rPr>
                <w:color w:val="auto"/>
                <w:kern w:val="0"/>
              </w:rPr>
              <w:lastRenderedPageBreak/>
              <w:t>Кузнецкого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A56899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lastRenderedPageBreak/>
              <w:t>16 201,4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12 604,0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12 604,0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07658F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41 409,4</w:t>
            </w:r>
          </w:p>
        </w:tc>
      </w:tr>
      <w:tr w:rsidR="00C87EE1" w:rsidRPr="00C748B7" w:rsidTr="00E0593B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rPr>
                <w:bCs/>
                <w:color w:val="auto"/>
              </w:rPr>
            </w:pPr>
            <w:r w:rsidRPr="00C748B7">
              <w:rPr>
                <w:color w:val="auto"/>
              </w:rPr>
              <w:lastRenderedPageBreak/>
              <w:t>Социальная поддержка отдельных категорий семей в форме  оснащения жилых помещений автономными дымовыми пожарными извещателями и (или) датчиками (извещателями) угарного газа,</w:t>
            </w:r>
            <w:r w:rsidRPr="00C748B7">
              <w:rPr>
                <w:color w:val="auto"/>
                <w:spacing w:val="-4"/>
              </w:rPr>
              <w:t xml:space="preserve"> всего,</w:t>
            </w:r>
            <w:r w:rsidRPr="00C748B7">
              <w:rPr>
                <w:color w:val="auto"/>
              </w:rPr>
              <w:t xml:space="preserve"> в том числе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1 395,1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1 395,1</w:t>
            </w:r>
          </w:p>
        </w:tc>
      </w:tr>
      <w:tr w:rsidR="00C87EE1" w:rsidRPr="00C748B7" w:rsidTr="00534D14">
        <w:trPr>
          <w:trHeight w:val="291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rPr>
                <w:color w:val="auto"/>
              </w:rPr>
            </w:pPr>
            <w:r w:rsidRPr="00C748B7">
              <w:rPr>
                <w:color w:val="auto"/>
              </w:rPr>
              <w:t>Областной бюджет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1 395,1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1 395,1</w:t>
            </w:r>
          </w:p>
        </w:tc>
      </w:tr>
      <w:tr w:rsidR="00C87EE1" w:rsidRPr="00C748B7" w:rsidTr="00E0593B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rPr>
                <w:color w:val="auto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Администрация Ленинск-Кузнецкого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1 395,1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1 395,1</w:t>
            </w:r>
          </w:p>
        </w:tc>
      </w:tr>
    </w:tbl>
    <w:p w:rsidR="00C87EE1" w:rsidRPr="00C748B7" w:rsidRDefault="00C87EE1" w:rsidP="005F764B">
      <w:pPr>
        <w:pStyle w:val="40"/>
        <w:rPr>
          <w:szCs w:val="24"/>
        </w:rPr>
      </w:pPr>
    </w:p>
    <w:p w:rsidR="007A2530" w:rsidRPr="00C748B7" w:rsidRDefault="007A2530" w:rsidP="005F764B">
      <w:pPr>
        <w:pStyle w:val="40"/>
        <w:rPr>
          <w:sz w:val="44"/>
          <w:szCs w:val="44"/>
        </w:rPr>
      </w:pPr>
    </w:p>
    <w:p w:rsidR="007A2530" w:rsidRPr="00C748B7" w:rsidRDefault="007A2530" w:rsidP="005F764B">
      <w:pPr>
        <w:pStyle w:val="40"/>
        <w:rPr>
          <w:szCs w:val="24"/>
        </w:rPr>
      </w:pPr>
    </w:p>
    <w:tbl>
      <w:tblPr>
        <w:tblW w:w="14743" w:type="dxa"/>
        <w:tblInd w:w="-176" w:type="dxa"/>
        <w:tblLook w:val="04A0" w:firstRow="1" w:lastRow="0" w:firstColumn="1" w:lastColumn="0" w:noHBand="0" w:noVBand="1"/>
      </w:tblPr>
      <w:tblGrid>
        <w:gridCol w:w="4112"/>
        <w:gridCol w:w="10631"/>
      </w:tblGrid>
      <w:tr w:rsidR="00FA2220" w:rsidRPr="00C748B7" w:rsidTr="005275F2">
        <w:tc>
          <w:tcPr>
            <w:tcW w:w="4112" w:type="dxa"/>
          </w:tcPr>
          <w:p w:rsidR="00FA2220" w:rsidRPr="00C748B7" w:rsidRDefault="005275F2" w:rsidP="003B007C">
            <w:pPr>
              <w:jc w:val="center"/>
              <w:rPr>
                <w:szCs w:val="24"/>
              </w:rPr>
            </w:pPr>
            <w:r w:rsidRPr="00C748B7">
              <w:rPr>
                <w:szCs w:val="24"/>
              </w:rPr>
              <w:t>И.о. заместителя</w:t>
            </w:r>
            <w:r w:rsidR="00FA2220" w:rsidRPr="00C748B7">
              <w:rPr>
                <w:szCs w:val="24"/>
              </w:rPr>
              <w:t xml:space="preserve"> главы Ленинск-Кузнецкого муниципального округа по социальным вопросам</w:t>
            </w:r>
          </w:p>
        </w:tc>
        <w:tc>
          <w:tcPr>
            <w:tcW w:w="10631" w:type="dxa"/>
          </w:tcPr>
          <w:p w:rsidR="00FA2220" w:rsidRPr="00C748B7" w:rsidRDefault="00FA2220" w:rsidP="003B007C">
            <w:pPr>
              <w:rPr>
                <w:szCs w:val="24"/>
              </w:rPr>
            </w:pPr>
          </w:p>
          <w:p w:rsidR="00FA2220" w:rsidRPr="00C748B7" w:rsidRDefault="00FA2220" w:rsidP="003B007C">
            <w:pPr>
              <w:rPr>
                <w:szCs w:val="24"/>
              </w:rPr>
            </w:pPr>
          </w:p>
          <w:p w:rsidR="00FA2220" w:rsidRPr="00C748B7" w:rsidRDefault="00FA2220" w:rsidP="003B007C">
            <w:pPr>
              <w:jc w:val="right"/>
              <w:rPr>
                <w:szCs w:val="24"/>
              </w:rPr>
            </w:pPr>
            <w:r w:rsidRPr="00C748B7">
              <w:rPr>
                <w:szCs w:val="24"/>
              </w:rPr>
              <w:t>Е.С. Мариненко</w:t>
            </w:r>
          </w:p>
        </w:tc>
      </w:tr>
    </w:tbl>
    <w:p w:rsidR="007A2530" w:rsidRPr="00C748B7" w:rsidRDefault="007A2530" w:rsidP="005F764B">
      <w:pPr>
        <w:pStyle w:val="40"/>
        <w:rPr>
          <w:szCs w:val="24"/>
        </w:rPr>
      </w:pPr>
    </w:p>
    <w:p w:rsidR="00FA2220" w:rsidRPr="00C748B7" w:rsidRDefault="00FA2220" w:rsidP="005F764B">
      <w:pPr>
        <w:pStyle w:val="40"/>
        <w:rPr>
          <w:szCs w:val="24"/>
        </w:rPr>
      </w:pPr>
    </w:p>
    <w:p w:rsidR="00FA2220" w:rsidRPr="00C748B7" w:rsidRDefault="00FA2220" w:rsidP="005F764B">
      <w:pPr>
        <w:pStyle w:val="40"/>
        <w:rPr>
          <w:szCs w:val="24"/>
        </w:rPr>
      </w:pPr>
    </w:p>
    <w:p w:rsidR="00FA2220" w:rsidRPr="00C748B7" w:rsidRDefault="00FA2220" w:rsidP="005F764B">
      <w:pPr>
        <w:pStyle w:val="40"/>
        <w:rPr>
          <w:szCs w:val="24"/>
        </w:rPr>
      </w:pPr>
    </w:p>
    <w:p w:rsidR="00FA2220" w:rsidRPr="00C748B7" w:rsidRDefault="00FA2220" w:rsidP="005F764B">
      <w:pPr>
        <w:pStyle w:val="40"/>
        <w:rPr>
          <w:szCs w:val="24"/>
        </w:rPr>
      </w:pPr>
    </w:p>
    <w:p w:rsidR="00FA2220" w:rsidRPr="00C748B7" w:rsidRDefault="00FA2220" w:rsidP="005F764B">
      <w:pPr>
        <w:pStyle w:val="40"/>
        <w:rPr>
          <w:szCs w:val="24"/>
        </w:rPr>
      </w:pPr>
    </w:p>
    <w:p w:rsidR="00FA2220" w:rsidRPr="00C748B7" w:rsidRDefault="00FA2220" w:rsidP="005F764B">
      <w:pPr>
        <w:pStyle w:val="40"/>
        <w:rPr>
          <w:szCs w:val="24"/>
        </w:rPr>
      </w:pPr>
    </w:p>
    <w:p w:rsidR="00B020A6" w:rsidRPr="00C748B7" w:rsidRDefault="00B020A6" w:rsidP="005F764B">
      <w:pPr>
        <w:pStyle w:val="40"/>
        <w:rPr>
          <w:szCs w:val="24"/>
        </w:rPr>
      </w:pPr>
    </w:p>
    <w:p w:rsidR="00CC2615" w:rsidRDefault="00CC2615" w:rsidP="00F02092">
      <w:pPr>
        <w:pStyle w:val="Standard"/>
        <w:widowControl/>
        <w:rPr>
          <w:color w:val="auto"/>
          <w:kern w:val="0"/>
        </w:rPr>
      </w:pPr>
    </w:p>
    <w:p w:rsidR="00534D14" w:rsidRDefault="00534D14" w:rsidP="00F02092">
      <w:pPr>
        <w:pStyle w:val="Standard"/>
        <w:widowControl/>
        <w:rPr>
          <w:color w:val="auto"/>
          <w:kern w:val="0"/>
        </w:rPr>
      </w:pPr>
    </w:p>
    <w:p w:rsidR="00534D14" w:rsidRDefault="00534D14" w:rsidP="00F02092">
      <w:pPr>
        <w:pStyle w:val="Standard"/>
        <w:widowControl/>
        <w:rPr>
          <w:color w:val="auto"/>
          <w:kern w:val="0"/>
        </w:rPr>
      </w:pPr>
    </w:p>
    <w:p w:rsidR="00534D14" w:rsidRDefault="00534D14" w:rsidP="00F02092">
      <w:pPr>
        <w:pStyle w:val="Standard"/>
        <w:widowControl/>
        <w:rPr>
          <w:color w:val="auto"/>
          <w:kern w:val="0"/>
        </w:rPr>
      </w:pPr>
    </w:p>
    <w:p w:rsidR="00534D14" w:rsidRPr="00C748B7" w:rsidRDefault="00534D14" w:rsidP="00F02092">
      <w:pPr>
        <w:pStyle w:val="Standard"/>
        <w:widowControl/>
        <w:rPr>
          <w:b/>
          <w:bCs/>
          <w:color w:val="auto"/>
        </w:rPr>
      </w:pPr>
    </w:p>
    <w:p w:rsidR="00BB0671" w:rsidRPr="00C748B7" w:rsidRDefault="00BB0671" w:rsidP="00F02092">
      <w:pPr>
        <w:pStyle w:val="Standard"/>
        <w:widowControl/>
        <w:rPr>
          <w:b/>
          <w:bCs/>
          <w:color w:val="auto"/>
        </w:rPr>
      </w:pPr>
    </w:p>
    <w:tbl>
      <w:tblPr>
        <w:tblpPr w:leftFromText="180" w:rightFromText="180" w:vertAnchor="text" w:horzAnchor="page" w:tblpX="12606" w:tblpY="-98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1985"/>
        <w:gridCol w:w="425"/>
        <w:gridCol w:w="851"/>
      </w:tblGrid>
      <w:tr w:rsidR="00F67831" w:rsidRPr="00C748B7" w:rsidTr="00F67831">
        <w:tc>
          <w:tcPr>
            <w:tcW w:w="3545" w:type="dxa"/>
            <w:gridSpan w:val="4"/>
          </w:tcPr>
          <w:p w:rsidR="00F67831" w:rsidRPr="00C748B7" w:rsidRDefault="00F82006" w:rsidP="00454B2E">
            <w:pPr>
              <w:jc w:val="center"/>
            </w:pPr>
            <w:r w:rsidRPr="00C748B7">
              <w:lastRenderedPageBreak/>
              <w:t xml:space="preserve">Приложение № </w:t>
            </w:r>
            <w:r w:rsidR="00454B2E" w:rsidRPr="00C748B7">
              <w:t>2</w:t>
            </w:r>
            <w:r w:rsidR="00F67831" w:rsidRPr="00C748B7">
              <w:t xml:space="preserve"> </w:t>
            </w:r>
          </w:p>
        </w:tc>
      </w:tr>
      <w:tr w:rsidR="00F67831" w:rsidRPr="00C748B7" w:rsidTr="00F67831">
        <w:tc>
          <w:tcPr>
            <w:tcW w:w="3545" w:type="dxa"/>
            <w:gridSpan w:val="4"/>
          </w:tcPr>
          <w:p w:rsidR="00F67831" w:rsidRPr="00C748B7" w:rsidRDefault="00F67831" w:rsidP="00F67831">
            <w:r w:rsidRPr="00C748B7">
              <w:t>к постановлению администрации</w:t>
            </w:r>
          </w:p>
          <w:p w:rsidR="00F67831" w:rsidRPr="00C748B7" w:rsidRDefault="00F67831" w:rsidP="00F67831">
            <w:pPr>
              <w:jc w:val="center"/>
            </w:pPr>
            <w:r w:rsidRPr="00C748B7">
              <w:t>Ленинск-Кузнецкого</w:t>
            </w:r>
          </w:p>
          <w:p w:rsidR="00F67831" w:rsidRPr="00C748B7" w:rsidRDefault="00F67831" w:rsidP="00F67831">
            <w:pPr>
              <w:jc w:val="center"/>
            </w:pPr>
            <w:r w:rsidRPr="00C748B7">
              <w:t>муниципального округа</w:t>
            </w:r>
          </w:p>
        </w:tc>
      </w:tr>
      <w:tr w:rsidR="00F67831" w:rsidRPr="00C748B7" w:rsidTr="00F67831">
        <w:tc>
          <w:tcPr>
            <w:tcW w:w="284" w:type="dxa"/>
          </w:tcPr>
          <w:p w:rsidR="00F67831" w:rsidRPr="00C748B7" w:rsidRDefault="00F67831" w:rsidP="00F67831">
            <w:pPr>
              <w:jc w:val="both"/>
            </w:pPr>
            <w:r w:rsidRPr="00C748B7">
              <w:t>от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67831" w:rsidRPr="003226A1" w:rsidRDefault="003226A1" w:rsidP="00F67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29.09.2026</w:t>
            </w:r>
          </w:p>
        </w:tc>
        <w:tc>
          <w:tcPr>
            <w:tcW w:w="425" w:type="dxa"/>
          </w:tcPr>
          <w:p w:rsidR="00F67831" w:rsidRPr="00C748B7" w:rsidRDefault="00F67831" w:rsidP="00F67831">
            <w:pPr>
              <w:jc w:val="center"/>
            </w:pPr>
            <w:r w:rsidRPr="00C748B7">
              <w:t>№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67831" w:rsidRPr="003226A1" w:rsidRDefault="003226A1" w:rsidP="00F67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2569</w:t>
            </w:r>
          </w:p>
        </w:tc>
      </w:tr>
    </w:tbl>
    <w:p w:rsidR="00F67831" w:rsidRPr="00C748B7" w:rsidRDefault="00F67831" w:rsidP="00F02092">
      <w:pPr>
        <w:pStyle w:val="Standard"/>
        <w:widowControl/>
        <w:rPr>
          <w:b/>
          <w:bCs/>
          <w:color w:val="auto"/>
        </w:rPr>
      </w:pPr>
    </w:p>
    <w:p w:rsidR="00F67831" w:rsidRPr="00C748B7" w:rsidRDefault="00F67831" w:rsidP="00F02092">
      <w:pPr>
        <w:pStyle w:val="Standard"/>
        <w:widowControl/>
        <w:rPr>
          <w:b/>
          <w:bCs/>
          <w:color w:val="auto"/>
        </w:rPr>
      </w:pPr>
    </w:p>
    <w:p w:rsidR="00F67831" w:rsidRPr="00C748B7" w:rsidRDefault="00F67831" w:rsidP="00F02092">
      <w:pPr>
        <w:pStyle w:val="Standard"/>
        <w:widowControl/>
        <w:rPr>
          <w:b/>
          <w:bCs/>
          <w:color w:val="auto"/>
        </w:rPr>
      </w:pPr>
    </w:p>
    <w:p w:rsidR="00F67831" w:rsidRPr="00C748B7" w:rsidRDefault="00F67831" w:rsidP="00F02092">
      <w:pPr>
        <w:pStyle w:val="Standard"/>
        <w:widowControl/>
        <w:rPr>
          <w:b/>
          <w:bCs/>
          <w:color w:val="auto"/>
        </w:rPr>
      </w:pPr>
    </w:p>
    <w:p w:rsidR="00F67831" w:rsidRPr="00C748B7" w:rsidRDefault="00F67831" w:rsidP="00F02092">
      <w:pPr>
        <w:pStyle w:val="Standard"/>
        <w:widowControl/>
        <w:rPr>
          <w:b/>
          <w:bCs/>
          <w:color w:val="auto"/>
        </w:rPr>
      </w:pPr>
    </w:p>
    <w:p w:rsidR="004B133F" w:rsidRPr="00C748B7" w:rsidRDefault="004B133F" w:rsidP="002D3C26"/>
    <w:p w:rsidR="00F67831" w:rsidRPr="00C748B7" w:rsidRDefault="00F67831" w:rsidP="002D3C26"/>
    <w:p w:rsidR="00F67831" w:rsidRPr="00C748B7" w:rsidRDefault="00F67831" w:rsidP="00F67831">
      <w:pPr>
        <w:pStyle w:val="Standard"/>
        <w:tabs>
          <w:tab w:val="left" w:pos="709"/>
        </w:tabs>
        <w:jc w:val="center"/>
        <w:rPr>
          <w:b/>
          <w:bCs/>
          <w:color w:val="auto"/>
        </w:rPr>
      </w:pPr>
      <w:r w:rsidRPr="00C748B7">
        <w:rPr>
          <w:b/>
          <w:bCs/>
          <w:color w:val="auto"/>
        </w:rPr>
        <w:t xml:space="preserve">5. Финансовое обеспечение комплекса процессных мероприятий </w:t>
      </w:r>
    </w:p>
    <w:p w:rsidR="0006080A" w:rsidRPr="00C748B7" w:rsidRDefault="0006080A" w:rsidP="00F67831">
      <w:pPr>
        <w:pStyle w:val="Standard"/>
        <w:tabs>
          <w:tab w:val="left" w:pos="709"/>
        </w:tabs>
        <w:jc w:val="center"/>
        <w:rPr>
          <w:b/>
          <w:bCs/>
          <w:color w:val="auto"/>
        </w:rPr>
      </w:pPr>
    </w:p>
    <w:tbl>
      <w:tblPr>
        <w:tblStyle w:val="ae"/>
        <w:tblW w:w="14850" w:type="dxa"/>
        <w:tblLook w:val="04A0" w:firstRow="1" w:lastRow="0" w:firstColumn="1" w:lastColumn="0" w:noHBand="0" w:noVBand="1"/>
      </w:tblPr>
      <w:tblGrid>
        <w:gridCol w:w="5495"/>
        <w:gridCol w:w="3118"/>
        <w:gridCol w:w="1418"/>
        <w:gridCol w:w="1417"/>
        <w:gridCol w:w="1418"/>
        <w:gridCol w:w="1984"/>
      </w:tblGrid>
      <w:tr w:rsidR="000D1CBB" w:rsidRPr="00C748B7" w:rsidTr="000D1CBB">
        <w:tc>
          <w:tcPr>
            <w:tcW w:w="5495" w:type="dxa"/>
            <w:vMerge w:val="restart"/>
          </w:tcPr>
          <w:p w:rsidR="000D1CBB" w:rsidRPr="00C748B7" w:rsidRDefault="000D1CBB" w:rsidP="00F67831">
            <w:pPr>
              <w:pStyle w:val="Standard"/>
              <w:tabs>
                <w:tab w:val="left" w:pos="709"/>
              </w:tabs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3118" w:type="dxa"/>
            <w:vMerge w:val="restart"/>
          </w:tcPr>
          <w:p w:rsidR="000D1CBB" w:rsidRPr="00C748B7" w:rsidRDefault="000D1CBB" w:rsidP="00F67831">
            <w:pPr>
              <w:pStyle w:val="Standard"/>
              <w:tabs>
                <w:tab w:val="left" w:pos="709"/>
              </w:tabs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Исполнитель программного мероприятия</w:t>
            </w:r>
          </w:p>
        </w:tc>
        <w:tc>
          <w:tcPr>
            <w:tcW w:w="6237" w:type="dxa"/>
            <w:gridSpan w:val="4"/>
          </w:tcPr>
          <w:p w:rsidR="000D1CBB" w:rsidRPr="00C748B7" w:rsidRDefault="000D1CBB" w:rsidP="00F67831">
            <w:pPr>
              <w:pStyle w:val="Standard"/>
              <w:tabs>
                <w:tab w:val="left" w:pos="709"/>
              </w:tabs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Объем финансового обеспечения по годам реализации, тыс. рублей</w:t>
            </w:r>
          </w:p>
        </w:tc>
      </w:tr>
      <w:tr w:rsidR="000D1CBB" w:rsidRPr="00C748B7" w:rsidTr="000D1CBB">
        <w:tc>
          <w:tcPr>
            <w:tcW w:w="5495" w:type="dxa"/>
            <w:vMerge/>
          </w:tcPr>
          <w:p w:rsidR="000D1CBB" w:rsidRPr="00C748B7" w:rsidRDefault="000D1CBB" w:rsidP="00F67831">
            <w:pPr>
              <w:pStyle w:val="Standard"/>
              <w:tabs>
                <w:tab w:val="left" w:pos="709"/>
              </w:tabs>
              <w:jc w:val="center"/>
              <w:rPr>
                <w:color w:val="auto"/>
              </w:rPr>
            </w:pPr>
          </w:p>
        </w:tc>
        <w:tc>
          <w:tcPr>
            <w:tcW w:w="3118" w:type="dxa"/>
            <w:vMerge/>
          </w:tcPr>
          <w:p w:rsidR="000D1CBB" w:rsidRPr="00C748B7" w:rsidRDefault="000D1CBB" w:rsidP="00F67831">
            <w:pPr>
              <w:pStyle w:val="Standard"/>
              <w:tabs>
                <w:tab w:val="left" w:pos="709"/>
              </w:tabs>
              <w:jc w:val="center"/>
              <w:rPr>
                <w:color w:val="auto"/>
              </w:rPr>
            </w:pPr>
          </w:p>
        </w:tc>
        <w:tc>
          <w:tcPr>
            <w:tcW w:w="1418" w:type="dxa"/>
          </w:tcPr>
          <w:p w:rsidR="000D1CBB" w:rsidRPr="00C748B7" w:rsidRDefault="000D1CBB" w:rsidP="000D1CBB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2026</w:t>
            </w:r>
          </w:p>
        </w:tc>
        <w:tc>
          <w:tcPr>
            <w:tcW w:w="1417" w:type="dxa"/>
          </w:tcPr>
          <w:p w:rsidR="000D1CBB" w:rsidRPr="00C748B7" w:rsidRDefault="000D1CBB" w:rsidP="000D1CBB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2027</w:t>
            </w:r>
          </w:p>
        </w:tc>
        <w:tc>
          <w:tcPr>
            <w:tcW w:w="1418" w:type="dxa"/>
          </w:tcPr>
          <w:p w:rsidR="000D1CBB" w:rsidRPr="00C748B7" w:rsidRDefault="000D1CBB" w:rsidP="000D1CBB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2028</w:t>
            </w:r>
          </w:p>
        </w:tc>
        <w:tc>
          <w:tcPr>
            <w:tcW w:w="1984" w:type="dxa"/>
          </w:tcPr>
          <w:p w:rsidR="000D1CBB" w:rsidRPr="00C748B7" w:rsidRDefault="000D1CBB" w:rsidP="000D1CBB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Всего</w:t>
            </w:r>
          </w:p>
        </w:tc>
      </w:tr>
    </w:tbl>
    <w:p w:rsidR="00F67831" w:rsidRPr="00534D14" w:rsidRDefault="00F67831" w:rsidP="00F67831">
      <w:pPr>
        <w:pStyle w:val="40"/>
        <w:rPr>
          <w:sz w:val="2"/>
          <w:szCs w:val="2"/>
        </w:rPr>
      </w:pPr>
    </w:p>
    <w:tbl>
      <w:tblPr>
        <w:tblW w:w="148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95"/>
        <w:gridCol w:w="3118"/>
        <w:gridCol w:w="1418"/>
        <w:gridCol w:w="1417"/>
        <w:gridCol w:w="1418"/>
        <w:gridCol w:w="1984"/>
      </w:tblGrid>
      <w:tr w:rsidR="00177011" w:rsidRPr="00C748B7" w:rsidTr="000D1CBB">
        <w:trPr>
          <w:trHeight w:val="210"/>
          <w:tblHeader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1" w:rsidRPr="00C748B7" w:rsidRDefault="00177011" w:rsidP="00177011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6</w:t>
            </w:r>
          </w:p>
        </w:tc>
      </w:tr>
      <w:tr w:rsidR="00177011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rPr>
                <w:color w:val="auto"/>
              </w:rPr>
            </w:pPr>
            <w:r w:rsidRPr="00C748B7">
              <w:rPr>
                <w:color w:val="auto"/>
              </w:rPr>
              <w:t>Комплекс процессных мероприятий подпрограммы  «Реализация дополнительных мероприятий, направленных на повышение качества жизни населения</w:t>
            </w:r>
            <w:r w:rsidRPr="00C748B7">
              <w:rPr>
                <w:color w:val="auto"/>
                <w:spacing w:val="-4"/>
              </w:rPr>
              <w:t>», всего,  в том числе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85 353,9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59 991,0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57 771,2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203 116,1</w:t>
            </w:r>
          </w:p>
        </w:tc>
      </w:tr>
      <w:tr w:rsidR="00177011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rPr>
                <w:color w:val="auto"/>
              </w:rPr>
            </w:pPr>
            <w:r w:rsidRPr="00C748B7">
              <w:rPr>
                <w:color w:val="auto"/>
              </w:rPr>
              <w:t>Бюджет Ленинск-Кузнецкого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85 353,9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59 991,0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57 771,2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203 116,1</w:t>
            </w:r>
          </w:p>
        </w:tc>
      </w:tr>
      <w:tr w:rsidR="00177011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>Управление социальной защиты населения администрации Ленинск-Кузнецкого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85 353,9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59 991,0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57 771,2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203 116,1</w:t>
            </w:r>
          </w:p>
        </w:tc>
      </w:tr>
      <w:tr w:rsidR="00177011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rPr>
                <w:bCs/>
                <w:color w:val="auto"/>
              </w:rPr>
            </w:pPr>
            <w:r w:rsidRPr="00C748B7">
              <w:rPr>
                <w:color w:val="auto"/>
              </w:rPr>
              <w:t>Оказание адресной социальной помощи нуждающимся и социально незащищенным категориям граждан, семьям с детьми,</w:t>
            </w:r>
            <w:r w:rsidRPr="00C748B7">
              <w:rPr>
                <w:color w:val="auto"/>
                <w:spacing w:val="-4"/>
              </w:rPr>
              <w:t xml:space="preserve"> всего, </w:t>
            </w:r>
            <w:r w:rsidRPr="00C748B7">
              <w:rPr>
                <w:color w:val="auto"/>
              </w:rPr>
              <w:t>в том числе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454B2E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</w:t>
            </w:r>
            <w:r w:rsidR="00454B2E" w:rsidRPr="00C748B7">
              <w:rPr>
                <w:color w:val="auto"/>
              </w:rPr>
              <w:t>9</w:t>
            </w:r>
            <w:r w:rsidRPr="00C748B7">
              <w:rPr>
                <w:color w:val="auto"/>
              </w:rPr>
              <w:t> 464,0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9 290,1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7 025,3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454B2E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55 779,4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rPr>
                <w:color w:val="auto"/>
              </w:rPr>
            </w:pPr>
            <w:r w:rsidRPr="00C748B7">
              <w:rPr>
                <w:color w:val="auto"/>
              </w:rPr>
              <w:t>Бюджет Ленинск-Кузнецкого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177011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7D482A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39 464,0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7D482A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9 290,1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7D482A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7 025,3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7D482A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55 779,4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 xml:space="preserve">Управление социальной защиты населения </w:t>
            </w:r>
            <w:r w:rsidRPr="00C748B7">
              <w:rPr>
                <w:color w:val="auto"/>
                <w:kern w:val="0"/>
              </w:rPr>
              <w:lastRenderedPageBreak/>
              <w:t>администрации Ленинск-Кузнецкого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7D482A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lastRenderedPageBreak/>
              <w:t>39 464,0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7D482A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9 290,1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7D482A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7 025,3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7D482A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55 779,4</w:t>
            </w:r>
          </w:p>
        </w:tc>
      </w:tr>
      <w:tr w:rsidR="00177011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rPr>
                <w:bCs/>
                <w:color w:val="auto"/>
              </w:rPr>
            </w:pPr>
            <w:r w:rsidRPr="00C748B7">
              <w:rPr>
                <w:bCs/>
                <w:color w:val="auto"/>
              </w:rPr>
              <w:lastRenderedPageBreak/>
              <w:t>Субсидии общественным организациям</w:t>
            </w:r>
            <w:r w:rsidRPr="00C748B7">
              <w:rPr>
                <w:color w:val="auto"/>
              </w:rPr>
              <w:t>,</w:t>
            </w:r>
            <w:r w:rsidRPr="00C748B7">
              <w:rPr>
                <w:color w:val="auto"/>
                <w:spacing w:val="-4"/>
              </w:rPr>
              <w:t xml:space="preserve"> всего, </w:t>
            </w:r>
            <w:r w:rsidRPr="00C748B7">
              <w:rPr>
                <w:color w:val="auto"/>
              </w:rPr>
              <w:t>в том числе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5 978,9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5 978,9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5 978,9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17 936,7</w:t>
            </w:r>
          </w:p>
        </w:tc>
      </w:tr>
      <w:tr w:rsidR="00177011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rPr>
                <w:color w:val="auto"/>
              </w:rPr>
            </w:pPr>
            <w:r w:rsidRPr="00C748B7">
              <w:rPr>
                <w:color w:val="auto"/>
              </w:rPr>
              <w:t>Бюджет Ленинск-Кузнецкого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5 978,9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5 978,9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5 978,9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17 936,7</w:t>
            </w:r>
          </w:p>
        </w:tc>
      </w:tr>
      <w:tr w:rsidR="00177011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>Управление социальной защиты населения администрации Ленинск-Кузнецкого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5 978,9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5 978,9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5 978,9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17 936,7</w:t>
            </w:r>
          </w:p>
        </w:tc>
      </w:tr>
      <w:tr w:rsidR="00177011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rPr>
                <w:bCs/>
                <w:color w:val="auto"/>
                <w:spacing w:val="-8"/>
              </w:rPr>
            </w:pPr>
            <w:r w:rsidRPr="00C748B7">
              <w:rPr>
                <w:bCs/>
                <w:color w:val="auto"/>
                <w:spacing w:val="-8"/>
              </w:rPr>
              <w:t>Пенсии за выслугу лет лицам, замещавшим выборные муниципальные должности и должности муниципальной службы</w:t>
            </w:r>
            <w:r w:rsidRPr="00C748B7">
              <w:rPr>
                <w:color w:val="auto"/>
                <w:spacing w:val="-8"/>
              </w:rPr>
              <w:t>, всего, в том числе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37</w:t>
            </w:r>
            <w:r w:rsidR="00177011" w:rsidRPr="00C748B7">
              <w:rPr>
                <w:color w:val="auto"/>
              </w:rPr>
              <w:t> 430,0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42 430,0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42 430,0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12</w:t>
            </w:r>
            <w:r w:rsidR="00454B2E" w:rsidRPr="00C748B7">
              <w:rPr>
                <w:color w:val="auto"/>
              </w:rPr>
              <w:t>2</w:t>
            </w:r>
            <w:r w:rsidRPr="00C748B7">
              <w:rPr>
                <w:color w:val="auto"/>
              </w:rPr>
              <w:t> 290,0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534D14">
            <w:pPr>
              <w:pStyle w:val="Standard"/>
              <w:widowControl/>
              <w:rPr>
                <w:color w:val="auto"/>
              </w:rPr>
            </w:pPr>
            <w:r w:rsidRPr="00C748B7">
              <w:rPr>
                <w:color w:val="auto"/>
              </w:rPr>
              <w:t>Бюджет Ленинск-Кузнецкого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37 430,0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42 430,0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42 430,0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122 290,0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534D14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>Управление социальной защиты населения администрации Ленинск- Кузнецкого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37 430,0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42 430,0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42 430,0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122 290,0</w:t>
            </w:r>
          </w:p>
        </w:tc>
      </w:tr>
      <w:tr w:rsidR="00177011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rPr>
                <w:bCs/>
                <w:color w:val="auto"/>
              </w:rPr>
            </w:pPr>
            <w:r w:rsidRPr="00C748B7">
              <w:rPr>
                <w:bCs/>
                <w:color w:val="auto"/>
              </w:rPr>
              <w:t>Социальная выплата бывшим работникам угольных предприятий, удостоенным почетных званий, награжденным медалью «Шахтерская слава» трех степеней, достигшим возраста 80 лет и старше</w:t>
            </w:r>
            <w:r w:rsidRPr="00C748B7">
              <w:rPr>
                <w:color w:val="auto"/>
              </w:rPr>
              <w:t>,</w:t>
            </w:r>
            <w:r w:rsidRPr="00C748B7">
              <w:rPr>
                <w:color w:val="auto"/>
                <w:spacing w:val="-4"/>
              </w:rPr>
              <w:t xml:space="preserve"> всего, </w:t>
            </w:r>
            <w:r w:rsidRPr="00C748B7">
              <w:rPr>
                <w:color w:val="auto"/>
              </w:rPr>
              <w:t>в том числе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365,0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365,0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365,0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1 095,0</w:t>
            </w:r>
          </w:p>
        </w:tc>
      </w:tr>
      <w:tr w:rsidR="00177011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rPr>
                <w:color w:val="auto"/>
              </w:rPr>
            </w:pPr>
            <w:r w:rsidRPr="00C748B7">
              <w:rPr>
                <w:color w:val="auto"/>
              </w:rPr>
              <w:t>Бюджет Ленинск-Кузнецкого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365,0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365,0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365,0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1 095,0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534D14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 xml:space="preserve">Управление социальной защиты населения </w:t>
            </w:r>
            <w:r w:rsidRPr="00C748B7">
              <w:rPr>
                <w:color w:val="auto"/>
                <w:kern w:val="0"/>
              </w:rPr>
              <w:lastRenderedPageBreak/>
              <w:t>администрации Ленинск-Кузнецкого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lastRenderedPageBreak/>
              <w:t>365,0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365,0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365,0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1 095,0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rPr>
                <w:bCs/>
                <w:color w:val="auto"/>
              </w:rPr>
            </w:pPr>
            <w:r w:rsidRPr="00C748B7">
              <w:rPr>
                <w:color w:val="auto"/>
              </w:rPr>
              <w:lastRenderedPageBreak/>
              <w:t>Организация и проведение социально значимых мероприятий,</w:t>
            </w:r>
            <w:r w:rsidRPr="00C748B7">
              <w:rPr>
                <w:color w:val="auto"/>
                <w:spacing w:val="-4"/>
              </w:rPr>
              <w:t xml:space="preserve"> всего, </w:t>
            </w:r>
            <w:r w:rsidRPr="00C748B7">
              <w:rPr>
                <w:color w:val="auto"/>
              </w:rPr>
              <w:t>в том числе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950,0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722,0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722,0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2 394,0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rPr>
                <w:color w:val="auto"/>
              </w:rPr>
            </w:pPr>
            <w:r w:rsidRPr="00C748B7">
              <w:rPr>
                <w:color w:val="auto"/>
              </w:rPr>
              <w:t>Бюджет Ленинск-Кузнецкого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950,0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722,0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722,0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2 394,0</w:t>
            </w:r>
          </w:p>
        </w:tc>
      </w:tr>
      <w:tr w:rsidR="00454B2E" w:rsidRPr="00C748B7" w:rsidTr="000D1CBB">
        <w:trPr>
          <w:trHeight w:val="1282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 xml:space="preserve">Управление социальной защиты населения </w:t>
            </w:r>
          </w:p>
          <w:p w:rsidR="00454B2E" w:rsidRPr="00C748B7" w:rsidRDefault="00454B2E" w:rsidP="00177011">
            <w:pPr>
              <w:pStyle w:val="Standard"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>администрации Ленинск-Кузнецкого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950,0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722,0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722,0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2 394,0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rPr>
                <w:bCs/>
                <w:color w:val="auto"/>
              </w:rPr>
            </w:pPr>
            <w:r w:rsidRPr="00C748B7">
              <w:rPr>
                <w:bCs/>
                <w:color w:val="auto"/>
              </w:rPr>
              <w:t>Меры социальной поддержки молодых специалистов</w:t>
            </w:r>
            <w:r w:rsidRPr="00C748B7">
              <w:rPr>
                <w:color w:val="auto"/>
              </w:rPr>
              <w:t>,</w:t>
            </w:r>
            <w:r w:rsidRPr="00C748B7">
              <w:rPr>
                <w:color w:val="auto"/>
                <w:spacing w:val="-4"/>
              </w:rPr>
              <w:t xml:space="preserve"> всего, </w:t>
            </w:r>
            <w:r w:rsidRPr="00C748B7">
              <w:rPr>
                <w:color w:val="auto"/>
              </w:rPr>
              <w:t>в том числе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1 000,0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1 000,0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3 000,0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rPr>
                <w:color w:val="auto"/>
              </w:rPr>
            </w:pPr>
            <w:r w:rsidRPr="00C748B7">
              <w:rPr>
                <w:color w:val="auto"/>
              </w:rPr>
              <w:t>Бюджет Ленинск-Кузнецкого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1 000,0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1 000,0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3 000,0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>Управление социальной защиты населения администрации Ленинск-Кузнецкого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1 000,0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1 000,0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3 000,0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rPr>
                <w:bCs/>
                <w:color w:val="auto"/>
              </w:rPr>
            </w:pPr>
            <w:r w:rsidRPr="00C748B7">
              <w:rPr>
                <w:bCs/>
                <w:color w:val="auto"/>
              </w:rPr>
              <w:t>Ежемесячная денежная выплата гражданам, ставшим инвалидами в период прохождения военной службы</w:t>
            </w:r>
            <w:r w:rsidRPr="00C748B7">
              <w:rPr>
                <w:color w:val="auto"/>
              </w:rPr>
              <w:t>,</w:t>
            </w:r>
            <w:r w:rsidRPr="00C748B7">
              <w:rPr>
                <w:color w:val="auto"/>
                <w:spacing w:val="-4"/>
              </w:rPr>
              <w:t xml:space="preserve"> всего, </w:t>
            </w:r>
            <w:r w:rsidRPr="00C748B7">
              <w:rPr>
                <w:color w:val="auto"/>
              </w:rPr>
              <w:t>в том числе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106,0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121,0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318,0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rPr>
                <w:color w:val="auto"/>
              </w:rPr>
            </w:pPr>
            <w:r w:rsidRPr="00C748B7">
              <w:rPr>
                <w:color w:val="auto"/>
              </w:rPr>
              <w:t>Бюджет Ленинск-Кузнецкого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106,0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121,0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318,0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>Управление социальной защиты населения администрации Ленинск-Кузнецкого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106,0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121,0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318,0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rPr>
                <w:bCs/>
                <w:color w:val="auto"/>
              </w:rPr>
            </w:pPr>
            <w:r w:rsidRPr="00C748B7">
              <w:rPr>
                <w:bCs/>
                <w:color w:val="auto"/>
              </w:rPr>
              <w:t>Предоставление мер социальной поддержки по  оплате за электроэнергию ветеранам боевых действий</w:t>
            </w:r>
            <w:r w:rsidRPr="00C748B7">
              <w:rPr>
                <w:color w:val="auto"/>
              </w:rPr>
              <w:t>,</w:t>
            </w:r>
            <w:r w:rsidRPr="00C748B7">
              <w:rPr>
                <w:color w:val="auto"/>
                <w:spacing w:val="-4"/>
              </w:rPr>
              <w:t xml:space="preserve"> всего, </w:t>
            </w:r>
            <w:r w:rsidRPr="00C748B7">
              <w:rPr>
                <w:color w:val="auto"/>
              </w:rPr>
              <w:t>в том числе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75,0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99,0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129,0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303,0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rPr>
                <w:color w:val="auto"/>
              </w:rPr>
            </w:pPr>
            <w:r w:rsidRPr="00C748B7">
              <w:rPr>
                <w:color w:val="auto"/>
              </w:rPr>
              <w:lastRenderedPageBreak/>
              <w:t>Бюджет Ленинск-Кузнецкого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75,0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99,0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129,0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303,0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>Управление социальной защиты населения администрации Ленинск- Кузнецкого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75,0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99,0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129,0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303,0</w:t>
            </w:r>
          </w:p>
        </w:tc>
      </w:tr>
    </w:tbl>
    <w:p w:rsidR="00F67831" w:rsidRPr="00C748B7" w:rsidRDefault="00F67831" w:rsidP="002D3C26"/>
    <w:p w:rsidR="00F67831" w:rsidRPr="00C748B7" w:rsidRDefault="00F67831" w:rsidP="002D3C26"/>
    <w:p w:rsidR="00F67831" w:rsidRPr="00C748B7" w:rsidRDefault="00F67831" w:rsidP="002D3C26">
      <w:pPr>
        <w:rPr>
          <w:sz w:val="40"/>
          <w:szCs w:val="40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3936"/>
        <w:gridCol w:w="11056"/>
      </w:tblGrid>
      <w:tr w:rsidR="0006080A" w:rsidRPr="00C748B7" w:rsidTr="0006080A">
        <w:tc>
          <w:tcPr>
            <w:tcW w:w="3936" w:type="dxa"/>
          </w:tcPr>
          <w:p w:rsidR="0006080A" w:rsidRPr="00C748B7" w:rsidRDefault="0006080A" w:rsidP="0006080A">
            <w:pPr>
              <w:jc w:val="center"/>
              <w:rPr>
                <w:szCs w:val="24"/>
              </w:rPr>
            </w:pPr>
            <w:r w:rsidRPr="00C748B7">
              <w:rPr>
                <w:szCs w:val="24"/>
              </w:rPr>
              <w:t>И.о. заместителя главы Ленинск-Кузнецкого муниципального округа по социальным вопросам</w:t>
            </w:r>
          </w:p>
        </w:tc>
        <w:tc>
          <w:tcPr>
            <w:tcW w:w="11056" w:type="dxa"/>
          </w:tcPr>
          <w:p w:rsidR="0006080A" w:rsidRPr="00C748B7" w:rsidRDefault="0006080A" w:rsidP="0006080A">
            <w:pPr>
              <w:rPr>
                <w:szCs w:val="24"/>
              </w:rPr>
            </w:pPr>
          </w:p>
          <w:p w:rsidR="0006080A" w:rsidRPr="00C748B7" w:rsidRDefault="0006080A" w:rsidP="0006080A">
            <w:pPr>
              <w:rPr>
                <w:szCs w:val="24"/>
              </w:rPr>
            </w:pPr>
          </w:p>
          <w:p w:rsidR="0006080A" w:rsidRPr="00C748B7" w:rsidRDefault="0006080A" w:rsidP="0006080A">
            <w:pPr>
              <w:jc w:val="right"/>
              <w:rPr>
                <w:szCs w:val="24"/>
              </w:rPr>
            </w:pPr>
            <w:r w:rsidRPr="00C748B7">
              <w:rPr>
                <w:szCs w:val="24"/>
              </w:rPr>
              <w:t>Е.С. Мариненко</w:t>
            </w:r>
          </w:p>
        </w:tc>
      </w:tr>
    </w:tbl>
    <w:p w:rsidR="006962C7" w:rsidRPr="003226A1" w:rsidRDefault="006962C7" w:rsidP="003226A1">
      <w:pPr>
        <w:rPr>
          <w:lang w:val="en-US"/>
        </w:rPr>
      </w:pPr>
    </w:p>
    <w:sectPr w:rsidR="006962C7" w:rsidRPr="003226A1" w:rsidSect="003226A1">
      <w:pgSz w:w="16840" w:h="11907" w:orient="landscape"/>
      <w:pgMar w:top="1985" w:right="1134" w:bottom="73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384" w:rsidRPr="001739F6" w:rsidRDefault="003D3384" w:rsidP="001739F6">
      <w:pPr>
        <w:pStyle w:val="a7"/>
      </w:pPr>
    </w:p>
  </w:endnote>
  <w:endnote w:type="continuationSeparator" w:id="0">
    <w:p w:rsidR="003D3384" w:rsidRDefault="003D33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384" w:rsidRDefault="003D3384">
      <w:r>
        <w:separator/>
      </w:r>
    </w:p>
  </w:footnote>
  <w:footnote w:type="continuationSeparator" w:id="0">
    <w:p w:rsidR="003D3384" w:rsidRDefault="003D33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D14" w:rsidRDefault="00534D1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34D14" w:rsidRDefault="00534D14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0189784"/>
      <w:docPartObj>
        <w:docPartGallery w:val="Page Numbers (Top of Page)"/>
        <w:docPartUnique/>
      </w:docPartObj>
    </w:sdtPr>
    <w:sdtEndPr/>
    <w:sdtContent>
      <w:p w:rsidR="00534D14" w:rsidRDefault="00772844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3B43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534D14" w:rsidRDefault="00534D14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0189783"/>
      <w:docPartObj>
        <w:docPartGallery w:val="Page Numbers (Top of Page)"/>
        <w:docPartUnique/>
      </w:docPartObj>
    </w:sdtPr>
    <w:sdtEndPr/>
    <w:sdtContent>
      <w:p w:rsidR="00534D14" w:rsidRDefault="003D3384">
        <w:pPr>
          <w:pStyle w:val="a9"/>
          <w:jc w:val="center"/>
        </w:pPr>
      </w:p>
    </w:sdtContent>
  </w:sdt>
  <w:p w:rsidR="00534D14" w:rsidRDefault="00534D1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33B20"/>
    <w:multiLevelType w:val="hybridMultilevel"/>
    <w:tmpl w:val="8CEE1DEC"/>
    <w:lvl w:ilvl="0" w:tplc="0DB65606">
      <w:start w:val="1"/>
      <w:numFmt w:val="decimal"/>
      <w:lvlText w:val="%1."/>
      <w:lvlJc w:val="left"/>
      <w:pPr>
        <w:ind w:left="720" w:hanging="360"/>
      </w:pPr>
      <w:rPr>
        <w:rFonts w:ascii="XO Thames" w:hAnsi="XO Thames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C3363"/>
    <w:multiLevelType w:val="hybridMultilevel"/>
    <w:tmpl w:val="53E4DC2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CE40DC"/>
    <w:multiLevelType w:val="multilevel"/>
    <w:tmpl w:val="F89069C2"/>
    <w:styleLink w:val="numList3"/>
    <w:lvl w:ilvl="0">
      <w:start w:val="1"/>
      <w:numFmt w:val="decimal"/>
      <w:lvlText w:val="%1."/>
      <w:lvlJc w:val="left"/>
      <w:rPr>
        <w:rFonts w:ascii="Times New Roman" w:hAnsi="Times New Roman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>
    <w:nsid w:val="19965235"/>
    <w:multiLevelType w:val="hybridMultilevel"/>
    <w:tmpl w:val="5E9A8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2C1E8B"/>
    <w:multiLevelType w:val="multilevel"/>
    <w:tmpl w:val="C09A8BB4"/>
    <w:styleLink w:val="numList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>
    <w:nsid w:val="1D00419C"/>
    <w:multiLevelType w:val="hybridMultilevel"/>
    <w:tmpl w:val="8CEE1DEC"/>
    <w:lvl w:ilvl="0" w:tplc="0DB65606">
      <w:start w:val="1"/>
      <w:numFmt w:val="decimal"/>
      <w:lvlText w:val="%1."/>
      <w:lvlJc w:val="left"/>
      <w:pPr>
        <w:ind w:left="720" w:hanging="360"/>
      </w:pPr>
      <w:rPr>
        <w:rFonts w:ascii="XO Thames" w:hAnsi="XO Thames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EB1F7C"/>
    <w:multiLevelType w:val="hybridMultilevel"/>
    <w:tmpl w:val="161EE61E"/>
    <w:lvl w:ilvl="0" w:tplc="99A4CF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E21893"/>
    <w:multiLevelType w:val="hybridMultilevel"/>
    <w:tmpl w:val="CA9AF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3C7D76"/>
    <w:multiLevelType w:val="hybridMultilevel"/>
    <w:tmpl w:val="E0BAD8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C10D4B"/>
    <w:multiLevelType w:val="hybridMultilevel"/>
    <w:tmpl w:val="703E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B80A1B"/>
    <w:multiLevelType w:val="hybridMultilevel"/>
    <w:tmpl w:val="8CEE1DEC"/>
    <w:lvl w:ilvl="0" w:tplc="0DB65606">
      <w:start w:val="1"/>
      <w:numFmt w:val="decimal"/>
      <w:lvlText w:val="%1."/>
      <w:lvlJc w:val="left"/>
      <w:pPr>
        <w:ind w:left="720" w:hanging="360"/>
      </w:pPr>
      <w:rPr>
        <w:rFonts w:ascii="XO Thames" w:hAnsi="XO Thames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517351"/>
    <w:multiLevelType w:val="hybridMultilevel"/>
    <w:tmpl w:val="8CEE1DEC"/>
    <w:lvl w:ilvl="0" w:tplc="0DB65606">
      <w:start w:val="1"/>
      <w:numFmt w:val="decimal"/>
      <w:lvlText w:val="%1."/>
      <w:lvlJc w:val="left"/>
      <w:pPr>
        <w:ind w:left="720" w:hanging="360"/>
      </w:pPr>
      <w:rPr>
        <w:rFonts w:ascii="XO Thames" w:hAnsi="XO Thames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46608C"/>
    <w:multiLevelType w:val="hybridMultilevel"/>
    <w:tmpl w:val="048A86E2"/>
    <w:lvl w:ilvl="0" w:tplc="21E4A0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4"/>
    <w:lvlOverride w:ilvl="0">
      <w:startOverride w:val="1"/>
    </w:lvlOverride>
  </w:num>
  <w:num w:numId="3">
    <w:abstractNumId w:val="8"/>
  </w:num>
  <w:num w:numId="4">
    <w:abstractNumId w:val="3"/>
  </w:num>
  <w:num w:numId="5">
    <w:abstractNumId w:val="2"/>
  </w:num>
  <w:num w:numId="6">
    <w:abstractNumId w:val="2"/>
    <w:lvlOverride w:ilvl="0">
      <w:startOverride w:val="1"/>
    </w:lvlOverride>
  </w:num>
  <w:num w:numId="7">
    <w:abstractNumId w:val="11"/>
  </w:num>
  <w:num w:numId="8">
    <w:abstractNumId w:val="6"/>
  </w:num>
  <w:num w:numId="9">
    <w:abstractNumId w:val="5"/>
  </w:num>
  <w:num w:numId="10">
    <w:abstractNumId w:val="10"/>
  </w:num>
  <w:num w:numId="11">
    <w:abstractNumId w:val="0"/>
  </w:num>
  <w:num w:numId="12">
    <w:abstractNumId w:val="7"/>
  </w:num>
  <w:num w:numId="13">
    <w:abstractNumId w:val="12"/>
  </w:num>
  <w:num w:numId="14">
    <w:abstractNumId w:val="9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578"/>
    <w:rsid w:val="000007FE"/>
    <w:rsid w:val="00000906"/>
    <w:rsid w:val="00000AC3"/>
    <w:rsid w:val="00001592"/>
    <w:rsid w:val="00001D81"/>
    <w:rsid w:val="0000221F"/>
    <w:rsid w:val="00005E76"/>
    <w:rsid w:val="000114E4"/>
    <w:rsid w:val="00012788"/>
    <w:rsid w:val="00013208"/>
    <w:rsid w:val="00013802"/>
    <w:rsid w:val="00015B4E"/>
    <w:rsid w:val="000164CD"/>
    <w:rsid w:val="00017481"/>
    <w:rsid w:val="000178A2"/>
    <w:rsid w:val="00020F8C"/>
    <w:rsid w:val="00021505"/>
    <w:rsid w:val="000235DD"/>
    <w:rsid w:val="00026B36"/>
    <w:rsid w:val="000307B8"/>
    <w:rsid w:val="00034D56"/>
    <w:rsid w:val="00036166"/>
    <w:rsid w:val="000362CA"/>
    <w:rsid w:val="00036DF4"/>
    <w:rsid w:val="00037076"/>
    <w:rsid w:val="00042E1F"/>
    <w:rsid w:val="00044067"/>
    <w:rsid w:val="00045493"/>
    <w:rsid w:val="0004671C"/>
    <w:rsid w:val="00051EE9"/>
    <w:rsid w:val="00053822"/>
    <w:rsid w:val="0006080A"/>
    <w:rsid w:val="000626BD"/>
    <w:rsid w:val="00062B12"/>
    <w:rsid w:val="00063CD9"/>
    <w:rsid w:val="00065E76"/>
    <w:rsid w:val="000661FE"/>
    <w:rsid w:val="000664A0"/>
    <w:rsid w:val="00071D2E"/>
    <w:rsid w:val="000729D6"/>
    <w:rsid w:val="00073643"/>
    <w:rsid w:val="000739B7"/>
    <w:rsid w:val="0007658F"/>
    <w:rsid w:val="0008038D"/>
    <w:rsid w:val="00080B65"/>
    <w:rsid w:val="000811CD"/>
    <w:rsid w:val="000851E7"/>
    <w:rsid w:val="0008578D"/>
    <w:rsid w:val="00086041"/>
    <w:rsid w:val="0008646D"/>
    <w:rsid w:val="000865FA"/>
    <w:rsid w:val="0008735F"/>
    <w:rsid w:val="0009074F"/>
    <w:rsid w:val="00092274"/>
    <w:rsid w:val="00092B67"/>
    <w:rsid w:val="00092D75"/>
    <w:rsid w:val="00092E16"/>
    <w:rsid w:val="00095EB7"/>
    <w:rsid w:val="000A28C1"/>
    <w:rsid w:val="000A28F9"/>
    <w:rsid w:val="000A3829"/>
    <w:rsid w:val="000A52E2"/>
    <w:rsid w:val="000A55F9"/>
    <w:rsid w:val="000A6895"/>
    <w:rsid w:val="000A7F60"/>
    <w:rsid w:val="000B1062"/>
    <w:rsid w:val="000B14F6"/>
    <w:rsid w:val="000B2812"/>
    <w:rsid w:val="000B29FC"/>
    <w:rsid w:val="000B3BA6"/>
    <w:rsid w:val="000B422C"/>
    <w:rsid w:val="000B4A5D"/>
    <w:rsid w:val="000B5962"/>
    <w:rsid w:val="000B6ED1"/>
    <w:rsid w:val="000B76F2"/>
    <w:rsid w:val="000B7FA2"/>
    <w:rsid w:val="000C001D"/>
    <w:rsid w:val="000C060E"/>
    <w:rsid w:val="000C1505"/>
    <w:rsid w:val="000C2C5B"/>
    <w:rsid w:val="000C30DA"/>
    <w:rsid w:val="000C37F4"/>
    <w:rsid w:val="000C60CF"/>
    <w:rsid w:val="000C6A30"/>
    <w:rsid w:val="000C7046"/>
    <w:rsid w:val="000C7323"/>
    <w:rsid w:val="000C7AE7"/>
    <w:rsid w:val="000D02CF"/>
    <w:rsid w:val="000D1580"/>
    <w:rsid w:val="000D1CBB"/>
    <w:rsid w:val="000D3883"/>
    <w:rsid w:val="000D38BB"/>
    <w:rsid w:val="000D4630"/>
    <w:rsid w:val="000D4FC6"/>
    <w:rsid w:val="000D5C61"/>
    <w:rsid w:val="000D6A13"/>
    <w:rsid w:val="000E007F"/>
    <w:rsid w:val="000E1492"/>
    <w:rsid w:val="000E23C3"/>
    <w:rsid w:val="000E3AB6"/>
    <w:rsid w:val="000E67F5"/>
    <w:rsid w:val="000E6CD0"/>
    <w:rsid w:val="000E72DC"/>
    <w:rsid w:val="000E731E"/>
    <w:rsid w:val="000F0B6A"/>
    <w:rsid w:val="000F227C"/>
    <w:rsid w:val="000F2AE5"/>
    <w:rsid w:val="000F348B"/>
    <w:rsid w:val="000F3F55"/>
    <w:rsid w:val="000F57A6"/>
    <w:rsid w:val="000F5B35"/>
    <w:rsid w:val="000F71E5"/>
    <w:rsid w:val="000F780F"/>
    <w:rsid w:val="00100595"/>
    <w:rsid w:val="0010209C"/>
    <w:rsid w:val="00102AEC"/>
    <w:rsid w:val="00106A79"/>
    <w:rsid w:val="0011006C"/>
    <w:rsid w:val="00111B25"/>
    <w:rsid w:val="001120FB"/>
    <w:rsid w:val="00114456"/>
    <w:rsid w:val="00114983"/>
    <w:rsid w:val="00114F84"/>
    <w:rsid w:val="0011607A"/>
    <w:rsid w:val="00117037"/>
    <w:rsid w:val="001220FC"/>
    <w:rsid w:val="001223DF"/>
    <w:rsid w:val="00127419"/>
    <w:rsid w:val="00130291"/>
    <w:rsid w:val="001307A4"/>
    <w:rsid w:val="00136C3A"/>
    <w:rsid w:val="00142469"/>
    <w:rsid w:val="00144AC4"/>
    <w:rsid w:val="00146FAD"/>
    <w:rsid w:val="00147107"/>
    <w:rsid w:val="001472EE"/>
    <w:rsid w:val="00150192"/>
    <w:rsid w:val="001516BC"/>
    <w:rsid w:val="001533B2"/>
    <w:rsid w:val="00154435"/>
    <w:rsid w:val="001546F6"/>
    <w:rsid w:val="00156403"/>
    <w:rsid w:val="00157801"/>
    <w:rsid w:val="00157F42"/>
    <w:rsid w:val="00160731"/>
    <w:rsid w:val="00160BA3"/>
    <w:rsid w:val="0016185D"/>
    <w:rsid w:val="00164E4B"/>
    <w:rsid w:val="00171D35"/>
    <w:rsid w:val="00171DEB"/>
    <w:rsid w:val="001722E1"/>
    <w:rsid w:val="0017250D"/>
    <w:rsid w:val="001727FB"/>
    <w:rsid w:val="001739F6"/>
    <w:rsid w:val="001745A8"/>
    <w:rsid w:val="001766E9"/>
    <w:rsid w:val="00176F79"/>
    <w:rsid w:val="00177011"/>
    <w:rsid w:val="00180974"/>
    <w:rsid w:val="001827FB"/>
    <w:rsid w:val="0018281F"/>
    <w:rsid w:val="00185A0B"/>
    <w:rsid w:val="001906FE"/>
    <w:rsid w:val="00192337"/>
    <w:rsid w:val="0019257E"/>
    <w:rsid w:val="0019266A"/>
    <w:rsid w:val="0019351A"/>
    <w:rsid w:val="00194A87"/>
    <w:rsid w:val="00194BB4"/>
    <w:rsid w:val="00195AF9"/>
    <w:rsid w:val="00195EBA"/>
    <w:rsid w:val="001A1B07"/>
    <w:rsid w:val="001A2610"/>
    <w:rsid w:val="001A4B4B"/>
    <w:rsid w:val="001A4D94"/>
    <w:rsid w:val="001A5730"/>
    <w:rsid w:val="001A743D"/>
    <w:rsid w:val="001A7442"/>
    <w:rsid w:val="001B0107"/>
    <w:rsid w:val="001B6564"/>
    <w:rsid w:val="001B7D02"/>
    <w:rsid w:val="001C1942"/>
    <w:rsid w:val="001C34E6"/>
    <w:rsid w:val="001C57E6"/>
    <w:rsid w:val="001D097D"/>
    <w:rsid w:val="001D1241"/>
    <w:rsid w:val="001D4B87"/>
    <w:rsid w:val="001D6872"/>
    <w:rsid w:val="001E1878"/>
    <w:rsid w:val="001E2494"/>
    <w:rsid w:val="001E250E"/>
    <w:rsid w:val="001E2DFB"/>
    <w:rsid w:val="001E2F28"/>
    <w:rsid w:val="001E36CD"/>
    <w:rsid w:val="001E49C8"/>
    <w:rsid w:val="001F01D5"/>
    <w:rsid w:val="001F19C6"/>
    <w:rsid w:val="001F2CC8"/>
    <w:rsid w:val="001F407B"/>
    <w:rsid w:val="001F4B99"/>
    <w:rsid w:val="001F5304"/>
    <w:rsid w:val="001F6E41"/>
    <w:rsid w:val="001F7E4D"/>
    <w:rsid w:val="002018EB"/>
    <w:rsid w:val="00201E89"/>
    <w:rsid w:val="00201FE0"/>
    <w:rsid w:val="002030CD"/>
    <w:rsid w:val="0020422F"/>
    <w:rsid w:val="002066F2"/>
    <w:rsid w:val="002070D2"/>
    <w:rsid w:val="0021368F"/>
    <w:rsid w:val="0021471F"/>
    <w:rsid w:val="00215748"/>
    <w:rsid w:val="00217AB5"/>
    <w:rsid w:val="00217CD3"/>
    <w:rsid w:val="00217D9D"/>
    <w:rsid w:val="00220686"/>
    <w:rsid w:val="00220A32"/>
    <w:rsid w:val="00221552"/>
    <w:rsid w:val="002219CE"/>
    <w:rsid w:val="00222912"/>
    <w:rsid w:val="00226E85"/>
    <w:rsid w:val="00230217"/>
    <w:rsid w:val="00230AF8"/>
    <w:rsid w:val="0023143F"/>
    <w:rsid w:val="002316D9"/>
    <w:rsid w:val="00233A91"/>
    <w:rsid w:val="00236B6C"/>
    <w:rsid w:val="002402A8"/>
    <w:rsid w:val="00240831"/>
    <w:rsid w:val="002430A4"/>
    <w:rsid w:val="00245A21"/>
    <w:rsid w:val="002462AA"/>
    <w:rsid w:val="00247057"/>
    <w:rsid w:val="00251B90"/>
    <w:rsid w:val="002640D3"/>
    <w:rsid w:val="0026582B"/>
    <w:rsid w:val="00265ABE"/>
    <w:rsid w:val="00266661"/>
    <w:rsid w:val="00267FC7"/>
    <w:rsid w:val="002718A7"/>
    <w:rsid w:val="00272F7A"/>
    <w:rsid w:val="002735DB"/>
    <w:rsid w:val="002739E6"/>
    <w:rsid w:val="002753F2"/>
    <w:rsid w:val="00275915"/>
    <w:rsid w:val="00276B4D"/>
    <w:rsid w:val="00277549"/>
    <w:rsid w:val="00281D37"/>
    <w:rsid w:val="002838A3"/>
    <w:rsid w:val="00284549"/>
    <w:rsid w:val="0028543F"/>
    <w:rsid w:val="00286C37"/>
    <w:rsid w:val="00287F2D"/>
    <w:rsid w:val="0029120F"/>
    <w:rsid w:val="00292FA7"/>
    <w:rsid w:val="00295A25"/>
    <w:rsid w:val="002964F8"/>
    <w:rsid w:val="002A08C7"/>
    <w:rsid w:val="002A1666"/>
    <w:rsid w:val="002A1E6A"/>
    <w:rsid w:val="002A2219"/>
    <w:rsid w:val="002A22BD"/>
    <w:rsid w:val="002A35AC"/>
    <w:rsid w:val="002A445B"/>
    <w:rsid w:val="002A4D27"/>
    <w:rsid w:val="002A7645"/>
    <w:rsid w:val="002A7835"/>
    <w:rsid w:val="002B0EC2"/>
    <w:rsid w:val="002B3FB9"/>
    <w:rsid w:val="002B4927"/>
    <w:rsid w:val="002B4B72"/>
    <w:rsid w:val="002B5079"/>
    <w:rsid w:val="002B5A6D"/>
    <w:rsid w:val="002B5F00"/>
    <w:rsid w:val="002C0936"/>
    <w:rsid w:val="002C2382"/>
    <w:rsid w:val="002C2B17"/>
    <w:rsid w:val="002C34D3"/>
    <w:rsid w:val="002C458A"/>
    <w:rsid w:val="002C4A7E"/>
    <w:rsid w:val="002C6086"/>
    <w:rsid w:val="002D040A"/>
    <w:rsid w:val="002D1466"/>
    <w:rsid w:val="002D1B62"/>
    <w:rsid w:val="002D3C26"/>
    <w:rsid w:val="002D49B4"/>
    <w:rsid w:val="002D5018"/>
    <w:rsid w:val="002E467B"/>
    <w:rsid w:val="002E4871"/>
    <w:rsid w:val="002E4CCC"/>
    <w:rsid w:val="002E54DF"/>
    <w:rsid w:val="002E77B3"/>
    <w:rsid w:val="002F0473"/>
    <w:rsid w:val="002F0E2C"/>
    <w:rsid w:val="002F1FD3"/>
    <w:rsid w:val="002F2C16"/>
    <w:rsid w:val="002F476D"/>
    <w:rsid w:val="002F60D8"/>
    <w:rsid w:val="002F6E0C"/>
    <w:rsid w:val="002F6E48"/>
    <w:rsid w:val="002F76AF"/>
    <w:rsid w:val="002F77B3"/>
    <w:rsid w:val="002F78A9"/>
    <w:rsid w:val="00303695"/>
    <w:rsid w:val="003048B4"/>
    <w:rsid w:val="00307472"/>
    <w:rsid w:val="00307C8F"/>
    <w:rsid w:val="00311444"/>
    <w:rsid w:val="003117EF"/>
    <w:rsid w:val="003117FE"/>
    <w:rsid w:val="00312E37"/>
    <w:rsid w:val="003146BD"/>
    <w:rsid w:val="00317A1F"/>
    <w:rsid w:val="00321C8F"/>
    <w:rsid w:val="003226A1"/>
    <w:rsid w:val="0032679B"/>
    <w:rsid w:val="00327931"/>
    <w:rsid w:val="00331E84"/>
    <w:rsid w:val="0033280A"/>
    <w:rsid w:val="00332FF3"/>
    <w:rsid w:val="003343E5"/>
    <w:rsid w:val="003356B8"/>
    <w:rsid w:val="00340FED"/>
    <w:rsid w:val="00341446"/>
    <w:rsid w:val="0034221B"/>
    <w:rsid w:val="00342B11"/>
    <w:rsid w:val="003464F3"/>
    <w:rsid w:val="00346962"/>
    <w:rsid w:val="0034778E"/>
    <w:rsid w:val="00352564"/>
    <w:rsid w:val="00354C26"/>
    <w:rsid w:val="003608B5"/>
    <w:rsid w:val="00360BA3"/>
    <w:rsid w:val="00360C65"/>
    <w:rsid w:val="003616E3"/>
    <w:rsid w:val="0036341E"/>
    <w:rsid w:val="0036382F"/>
    <w:rsid w:val="00363B0A"/>
    <w:rsid w:val="003649C6"/>
    <w:rsid w:val="0036741D"/>
    <w:rsid w:val="003712B8"/>
    <w:rsid w:val="00373596"/>
    <w:rsid w:val="0037665A"/>
    <w:rsid w:val="003771DC"/>
    <w:rsid w:val="0038188E"/>
    <w:rsid w:val="00384581"/>
    <w:rsid w:val="003879D8"/>
    <w:rsid w:val="00391FC8"/>
    <w:rsid w:val="00395939"/>
    <w:rsid w:val="003960FE"/>
    <w:rsid w:val="0039628F"/>
    <w:rsid w:val="00397137"/>
    <w:rsid w:val="00397CC3"/>
    <w:rsid w:val="003A097C"/>
    <w:rsid w:val="003A15E4"/>
    <w:rsid w:val="003A1819"/>
    <w:rsid w:val="003A235B"/>
    <w:rsid w:val="003A2A1C"/>
    <w:rsid w:val="003A33A7"/>
    <w:rsid w:val="003A4F1E"/>
    <w:rsid w:val="003A54EC"/>
    <w:rsid w:val="003A6C21"/>
    <w:rsid w:val="003A7256"/>
    <w:rsid w:val="003B007C"/>
    <w:rsid w:val="003B28CE"/>
    <w:rsid w:val="003B2B91"/>
    <w:rsid w:val="003B2E3C"/>
    <w:rsid w:val="003B31F7"/>
    <w:rsid w:val="003B3CFC"/>
    <w:rsid w:val="003B7818"/>
    <w:rsid w:val="003C1DAA"/>
    <w:rsid w:val="003C241B"/>
    <w:rsid w:val="003C4D5C"/>
    <w:rsid w:val="003C5A93"/>
    <w:rsid w:val="003C7A08"/>
    <w:rsid w:val="003D1A07"/>
    <w:rsid w:val="003D3384"/>
    <w:rsid w:val="003D345A"/>
    <w:rsid w:val="003D4446"/>
    <w:rsid w:val="003D564B"/>
    <w:rsid w:val="003D5679"/>
    <w:rsid w:val="003D60C1"/>
    <w:rsid w:val="003D731C"/>
    <w:rsid w:val="003D77D0"/>
    <w:rsid w:val="003E1F7D"/>
    <w:rsid w:val="003E4C28"/>
    <w:rsid w:val="003E707B"/>
    <w:rsid w:val="003E7E66"/>
    <w:rsid w:val="003F02C3"/>
    <w:rsid w:val="003F1A1B"/>
    <w:rsid w:val="003F2898"/>
    <w:rsid w:val="003F7367"/>
    <w:rsid w:val="003F7939"/>
    <w:rsid w:val="003F7E20"/>
    <w:rsid w:val="00400ABE"/>
    <w:rsid w:val="00401194"/>
    <w:rsid w:val="00401730"/>
    <w:rsid w:val="004041AD"/>
    <w:rsid w:val="00405822"/>
    <w:rsid w:val="004072A5"/>
    <w:rsid w:val="00410579"/>
    <w:rsid w:val="004107DA"/>
    <w:rsid w:val="00412F75"/>
    <w:rsid w:val="004151A4"/>
    <w:rsid w:val="00416652"/>
    <w:rsid w:val="00420688"/>
    <w:rsid w:val="00422E24"/>
    <w:rsid w:val="00423A19"/>
    <w:rsid w:val="00423BFE"/>
    <w:rsid w:val="00423D1B"/>
    <w:rsid w:val="0042542F"/>
    <w:rsid w:val="004301C6"/>
    <w:rsid w:val="00440C91"/>
    <w:rsid w:val="004450C8"/>
    <w:rsid w:val="0044613B"/>
    <w:rsid w:val="004468F9"/>
    <w:rsid w:val="00446B59"/>
    <w:rsid w:val="00446E23"/>
    <w:rsid w:val="00451AE5"/>
    <w:rsid w:val="00454B2E"/>
    <w:rsid w:val="00455B36"/>
    <w:rsid w:val="00456C68"/>
    <w:rsid w:val="00457B48"/>
    <w:rsid w:val="00457EC1"/>
    <w:rsid w:val="00461F10"/>
    <w:rsid w:val="004634B0"/>
    <w:rsid w:val="004671C5"/>
    <w:rsid w:val="00471319"/>
    <w:rsid w:val="0047235C"/>
    <w:rsid w:val="00475414"/>
    <w:rsid w:val="00480236"/>
    <w:rsid w:val="004815E1"/>
    <w:rsid w:val="00482915"/>
    <w:rsid w:val="00484CE6"/>
    <w:rsid w:val="004857A7"/>
    <w:rsid w:val="00485ADD"/>
    <w:rsid w:val="00486AE5"/>
    <w:rsid w:val="00492364"/>
    <w:rsid w:val="00492677"/>
    <w:rsid w:val="00493164"/>
    <w:rsid w:val="00493397"/>
    <w:rsid w:val="004947A2"/>
    <w:rsid w:val="004974DB"/>
    <w:rsid w:val="004A38C1"/>
    <w:rsid w:val="004A704E"/>
    <w:rsid w:val="004B133F"/>
    <w:rsid w:val="004B181B"/>
    <w:rsid w:val="004B2533"/>
    <w:rsid w:val="004B30A4"/>
    <w:rsid w:val="004B569E"/>
    <w:rsid w:val="004B76C5"/>
    <w:rsid w:val="004C3258"/>
    <w:rsid w:val="004C57BA"/>
    <w:rsid w:val="004D0505"/>
    <w:rsid w:val="004D0CCE"/>
    <w:rsid w:val="004D46BC"/>
    <w:rsid w:val="004D49CD"/>
    <w:rsid w:val="004D5296"/>
    <w:rsid w:val="004D65CB"/>
    <w:rsid w:val="004D67A9"/>
    <w:rsid w:val="004D6BD5"/>
    <w:rsid w:val="004E02D5"/>
    <w:rsid w:val="004E163E"/>
    <w:rsid w:val="004E2797"/>
    <w:rsid w:val="004E2BF2"/>
    <w:rsid w:val="004E2FDB"/>
    <w:rsid w:val="004E398A"/>
    <w:rsid w:val="004E5594"/>
    <w:rsid w:val="004E626E"/>
    <w:rsid w:val="004E7EA7"/>
    <w:rsid w:val="004F1278"/>
    <w:rsid w:val="004F2C5C"/>
    <w:rsid w:val="004F6490"/>
    <w:rsid w:val="004F7C7A"/>
    <w:rsid w:val="0050130D"/>
    <w:rsid w:val="00502ABD"/>
    <w:rsid w:val="005037A4"/>
    <w:rsid w:val="005065C1"/>
    <w:rsid w:val="00513274"/>
    <w:rsid w:val="00513480"/>
    <w:rsid w:val="005150FD"/>
    <w:rsid w:val="00517F2F"/>
    <w:rsid w:val="00520EEE"/>
    <w:rsid w:val="00521F84"/>
    <w:rsid w:val="00522F72"/>
    <w:rsid w:val="0052327C"/>
    <w:rsid w:val="0052579D"/>
    <w:rsid w:val="00525C72"/>
    <w:rsid w:val="005264A9"/>
    <w:rsid w:val="00527387"/>
    <w:rsid w:val="005275F2"/>
    <w:rsid w:val="00530B54"/>
    <w:rsid w:val="0053122C"/>
    <w:rsid w:val="00534D14"/>
    <w:rsid w:val="00537A61"/>
    <w:rsid w:val="00537D6D"/>
    <w:rsid w:val="0054176B"/>
    <w:rsid w:val="00545029"/>
    <w:rsid w:val="00545577"/>
    <w:rsid w:val="00545B45"/>
    <w:rsid w:val="00545DB0"/>
    <w:rsid w:val="00547113"/>
    <w:rsid w:val="00550656"/>
    <w:rsid w:val="005513FA"/>
    <w:rsid w:val="0055197C"/>
    <w:rsid w:val="00553F8D"/>
    <w:rsid w:val="00554B4F"/>
    <w:rsid w:val="00554C23"/>
    <w:rsid w:val="005553A8"/>
    <w:rsid w:val="005560E8"/>
    <w:rsid w:val="00560B2C"/>
    <w:rsid w:val="00560DD7"/>
    <w:rsid w:val="00562EB0"/>
    <w:rsid w:val="00565F5A"/>
    <w:rsid w:val="00567906"/>
    <w:rsid w:val="00571056"/>
    <w:rsid w:val="00571FFA"/>
    <w:rsid w:val="00573363"/>
    <w:rsid w:val="00576841"/>
    <w:rsid w:val="00577392"/>
    <w:rsid w:val="00577E6F"/>
    <w:rsid w:val="0058132D"/>
    <w:rsid w:val="00582652"/>
    <w:rsid w:val="0058502B"/>
    <w:rsid w:val="00586DE6"/>
    <w:rsid w:val="0058793E"/>
    <w:rsid w:val="00592C4B"/>
    <w:rsid w:val="00593CF1"/>
    <w:rsid w:val="005942C0"/>
    <w:rsid w:val="005961CB"/>
    <w:rsid w:val="00596DF7"/>
    <w:rsid w:val="005A16ED"/>
    <w:rsid w:val="005A3504"/>
    <w:rsid w:val="005A698D"/>
    <w:rsid w:val="005A7EE0"/>
    <w:rsid w:val="005B1BF8"/>
    <w:rsid w:val="005B3843"/>
    <w:rsid w:val="005B5144"/>
    <w:rsid w:val="005B5332"/>
    <w:rsid w:val="005B5CA0"/>
    <w:rsid w:val="005B620E"/>
    <w:rsid w:val="005B6370"/>
    <w:rsid w:val="005B709C"/>
    <w:rsid w:val="005C01E4"/>
    <w:rsid w:val="005C22A9"/>
    <w:rsid w:val="005C3B70"/>
    <w:rsid w:val="005C5FC1"/>
    <w:rsid w:val="005C7D57"/>
    <w:rsid w:val="005D0B45"/>
    <w:rsid w:val="005D4D72"/>
    <w:rsid w:val="005D50CD"/>
    <w:rsid w:val="005E2A96"/>
    <w:rsid w:val="005E5EAB"/>
    <w:rsid w:val="005E698C"/>
    <w:rsid w:val="005F0AEC"/>
    <w:rsid w:val="005F320D"/>
    <w:rsid w:val="005F3672"/>
    <w:rsid w:val="005F6D61"/>
    <w:rsid w:val="005F6F9B"/>
    <w:rsid w:val="005F764B"/>
    <w:rsid w:val="00601E89"/>
    <w:rsid w:val="006108DE"/>
    <w:rsid w:val="00610E4A"/>
    <w:rsid w:val="00615C22"/>
    <w:rsid w:val="006179D9"/>
    <w:rsid w:val="00617E6A"/>
    <w:rsid w:val="0062255A"/>
    <w:rsid w:val="006227CF"/>
    <w:rsid w:val="00623633"/>
    <w:rsid w:val="006244F2"/>
    <w:rsid w:val="006267C5"/>
    <w:rsid w:val="00627533"/>
    <w:rsid w:val="00632C25"/>
    <w:rsid w:val="00633488"/>
    <w:rsid w:val="00634371"/>
    <w:rsid w:val="00636245"/>
    <w:rsid w:val="00643878"/>
    <w:rsid w:val="006441B7"/>
    <w:rsid w:val="00644C59"/>
    <w:rsid w:val="006459CD"/>
    <w:rsid w:val="00645ACB"/>
    <w:rsid w:val="00645D74"/>
    <w:rsid w:val="006461D3"/>
    <w:rsid w:val="006468CE"/>
    <w:rsid w:val="00646C1D"/>
    <w:rsid w:val="006538A9"/>
    <w:rsid w:val="00655C7A"/>
    <w:rsid w:val="00656B6F"/>
    <w:rsid w:val="00660998"/>
    <w:rsid w:val="00662868"/>
    <w:rsid w:val="006643F9"/>
    <w:rsid w:val="00664EF0"/>
    <w:rsid w:val="0066524C"/>
    <w:rsid w:val="0066586F"/>
    <w:rsid w:val="00667F83"/>
    <w:rsid w:val="00673874"/>
    <w:rsid w:val="0067586D"/>
    <w:rsid w:val="00676B26"/>
    <w:rsid w:val="00677842"/>
    <w:rsid w:val="00677AB2"/>
    <w:rsid w:val="006815E0"/>
    <w:rsid w:val="006817B6"/>
    <w:rsid w:val="00682E13"/>
    <w:rsid w:val="00684906"/>
    <w:rsid w:val="00684AA0"/>
    <w:rsid w:val="00685103"/>
    <w:rsid w:val="006857A1"/>
    <w:rsid w:val="00685C4C"/>
    <w:rsid w:val="00685E32"/>
    <w:rsid w:val="0069061F"/>
    <w:rsid w:val="0069088F"/>
    <w:rsid w:val="00691317"/>
    <w:rsid w:val="006916CB"/>
    <w:rsid w:val="00691FB6"/>
    <w:rsid w:val="0069397E"/>
    <w:rsid w:val="00696214"/>
    <w:rsid w:val="006962C7"/>
    <w:rsid w:val="00696A69"/>
    <w:rsid w:val="00697256"/>
    <w:rsid w:val="006A0B90"/>
    <w:rsid w:val="006A0B99"/>
    <w:rsid w:val="006A2920"/>
    <w:rsid w:val="006A3088"/>
    <w:rsid w:val="006A352C"/>
    <w:rsid w:val="006A512D"/>
    <w:rsid w:val="006A67DE"/>
    <w:rsid w:val="006B01E5"/>
    <w:rsid w:val="006B0741"/>
    <w:rsid w:val="006B0D8E"/>
    <w:rsid w:val="006B1819"/>
    <w:rsid w:val="006B57C3"/>
    <w:rsid w:val="006C19DE"/>
    <w:rsid w:val="006C2D96"/>
    <w:rsid w:val="006C41D9"/>
    <w:rsid w:val="006C4701"/>
    <w:rsid w:val="006C6410"/>
    <w:rsid w:val="006C7E4D"/>
    <w:rsid w:val="006D0B17"/>
    <w:rsid w:val="006D1088"/>
    <w:rsid w:val="006D202D"/>
    <w:rsid w:val="006D302E"/>
    <w:rsid w:val="006D329F"/>
    <w:rsid w:val="006D552D"/>
    <w:rsid w:val="006D7422"/>
    <w:rsid w:val="006D7991"/>
    <w:rsid w:val="006E20BA"/>
    <w:rsid w:val="006F0440"/>
    <w:rsid w:val="006F0960"/>
    <w:rsid w:val="006F1B4A"/>
    <w:rsid w:val="006F4654"/>
    <w:rsid w:val="006F549D"/>
    <w:rsid w:val="006F65F5"/>
    <w:rsid w:val="006F68EF"/>
    <w:rsid w:val="006F7CE8"/>
    <w:rsid w:val="007050A2"/>
    <w:rsid w:val="00707C07"/>
    <w:rsid w:val="00710D95"/>
    <w:rsid w:val="00711559"/>
    <w:rsid w:val="00711D20"/>
    <w:rsid w:val="007121AE"/>
    <w:rsid w:val="007137CE"/>
    <w:rsid w:val="00717232"/>
    <w:rsid w:val="00717A90"/>
    <w:rsid w:val="0072031C"/>
    <w:rsid w:val="00721AE2"/>
    <w:rsid w:val="00723329"/>
    <w:rsid w:val="00726CBA"/>
    <w:rsid w:val="00733252"/>
    <w:rsid w:val="007358AA"/>
    <w:rsid w:val="00736014"/>
    <w:rsid w:val="0074126F"/>
    <w:rsid w:val="00743964"/>
    <w:rsid w:val="0074413D"/>
    <w:rsid w:val="007464F6"/>
    <w:rsid w:val="0074682D"/>
    <w:rsid w:val="0074689A"/>
    <w:rsid w:val="00750777"/>
    <w:rsid w:val="00753ACB"/>
    <w:rsid w:val="00761772"/>
    <w:rsid w:val="0076204B"/>
    <w:rsid w:val="00763E1D"/>
    <w:rsid w:val="00764BAB"/>
    <w:rsid w:val="00766284"/>
    <w:rsid w:val="00766C49"/>
    <w:rsid w:val="00771943"/>
    <w:rsid w:val="00771C0F"/>
    <w:rsid w:val="00772844"/>
    <w:rsid w:val="0077453F"/>
    <w:rsid w:val="00774DE2"/>
    <w:rsid w:val="00775A73"/>
    <w:rsid w:val="00775C73"/>
    <w:rsid w:val="0077693B"/>
    <w:rsid w:val="00780A3C"/>
    <w:rsid w:val="00780B06"/>
    <w:rsid w:val="00780FD2"/>
    <w:rsid w:val="00781A43"/>
    <w:rsid w:val="00781B39"/>
    <w:rsid w:val="00782E54"/>
    <w:rsid w:val="00784D25"/>
    <w:rsid w:val="00784DFA"/>
    <w:rsid w:val="0078738D"/>
    <w:rsid w:val="0079071B"/>
    <w:rsid w:val="007919B1"/>
    <w:rsid w:val="0079437A"/>
    <w:rsid w:val="00794EBA"/>
    <w:rsid w:val="0079733B"/>
    <w:rsid w:val="007A0CC3"/>
    <w:rsid w:val="007A123B"/>
    <w:rsid w:val="007A2530"/>
    <w:rsid w:val="007A4E43"/>
    <w:rsid w:val="007A7190"/>
    <w:rsid w:val="007B20A9"/>
    <w:rsid w:val="007B22E6"/>
    <w:rsid w:val="007B2E0B"/>
    <w:rsid w:val="007B3051"/>
    <w:rsid w:val="007B395C"/>
    <w:rsid w:val="007B3D6F"/>
    <w:rsid w:val="007B6041"/>
    <w:rsid w:val="007B63A0"/>
    <w:rsid w:val="007B6C1E"/>
    <w:rsid w:val="007B6FBB"/>
    <w:rsid w:val="007C008F"/>
    <w:rsid w:val="007C4846"/>
    <w:rsid w:val="007C6096"/>
    <w:rsid w:val="007C7369"/>
    <w:rsid w:val="007D0039"/>
    <w:rsid w:val="007D0EFB"/>
    <w:rsid w:val="007D1568"/>
    <w:rsid w:val="007D1995"/>
    <w:rsid w:val="007D2359"/>
    <w:rsid w:val="007D2CDE"/>
    <w:rsid w:val="007D482A"/>
    <w:rsid w:val="007D50E5"/>
    <w:rsid w:val="007E05FD"/>
    <w:rsid w:val="007E4BCD"/>
    <w:rsid w:val="007F0127"/>
    <w:rsid w:val="007F17F4"/>
    <w:rsid w:val="007F3417"/>
    <w:rsid w:val="007F5938"/>
    <w:rsid w:val="007F5C3A"/>
    <w:rsid w:val="00800AAA"/>
    <w:rsid w:val="00804622"/>
    <w:rsid w:val="0080515A"/>
    <w:rsid w:val="00806953"/>
    <w:rsid w:val="00811036"/>
    <w:rsid w:val="0081546B"/>
    <w:rsid w:val="008205ED"/>
    <w:rsid w:val="008236F3"/>
    <w:rsid w:val="008240AF"/>
    <w:rsid w:val="00825730"/>
    <w:rsid w:val="00832C08"/>
    <w:rsid w:val="008332B8"/>
    <w:rsid w:val="00834578"/>
    <w:rsid w:val="00835C62"/>
    <w:rsid w:val="00836D4D"/>
    <w:rsid w:val="00837125"/>
    <w:rsid w:val="00837AC6"/>
    <w:rsid w:val="00840B14"/>
    <w:rsid w:val="00841C94"/>
    <w:rsid w:val="00843B8F"/>
    <w:rsid w:val="00853A38"/>
    <w:rsid w:val="00853BE1"/>
    <w:rsid w:val="008558D5"/>
    <w:rsid w:val="008579DF"/>
    <w:rsid w:val="008601B9"/>
    <w:rsid w:val="0086108D"/>
    <w:rsid w:val="00862610"/>
    <w:rsid w:val="0086352B"/>
    <w:rsid w:val="008638DD"/>
    <w:rsid w:val="00864CE5"/>
    <w:rsid w:val="00864DD5"/>
    <w:rsid w:val="00866E1E"/>
    <w:rsid w:val="008727EC"/>
    <w:rsid w:val="0087309B"/>
    <w:rsid w:val="00873CDB"/>
    <w:rsid w:val="0087405B"/>
    <w:rsid w:val="00874A84"/>
    <w:rsid w:val="00876EA7"/>
    <w:rsid w:val="0088307A"/>
    <w:rsid w:val="00885AB2"/>
    <w:rsid w:val="0088627A"/>
    <w:rsid w:val="008877CE"/>
    <w:rsid w:val="00890293"/>
    <w:rsid w:val="00890A09"/>
    <w:rsid w:val="00892750"/>
    <w:rsid w:val="00892F80"/>
    <w:rsid w:val="00894C64"/>
    <w:rsid w:val="0089572B"/>
    <w:rsid w:val="008A1865"/>
    <w:rsid w:val="008A2898"/>
    <w:rsid w:val="008A2EBE"/>
    <w:rsid w:val="008A3306"/>
    <w:rsid w:val="008A3331"/>
    <w:rsid w:val="008A3667"/>
    <w:rsid w:val="008A644C"/>
    <w:rsid w:val="008B069A"/>
    <w:rsid w:val="008B2C22"/>
    <w:rsid w:val="008B6444"/>
    <w:rsid w:val="008B64A9"/>
    <w:rsid w:val="008B78DC"/>
    <w:rsid w:val="008C123B"/>
    <w:rsid w:val="008C1E6B"/>
    <w:rsid w:val="008C2EBE"/>
    <w:rsid w:val="008C4283"/>
    <w:rsid w:val="008C4D41"/>
    <w:rsid w:val="008C6BB0"/>
    <w:rsid w:val="008C6D4B"/>
    <w:rsid w:val="008D3E27"/>
    <w:rsid w:val="008D3F72"/>
    <w:rsid w:val="008D4E35"/>
    <w:rsid w:val="008D6723"/>
    <w:rsid w:val="008D6912"/>
    <w:rsid w:val="008E00CA"/>
    <w:rsid w:val="008E0C9A"/>
    <w:rsid w:val="008E2A2D"/>
    <w:rsid w:val="008F0178"/>
    <w:rsid w:val="008F107F"/>
    <w:rsid w:val="008F6A3F"/>
    <w:rsid w:val="00901ED6"/>
    <w:rsid w:val="00902F42"/>
    <w:rsid w:val="009039F6"/>
    <w:rsid w:val="00903AFB"/>
    <w:rsid w:val="009041EF"/>
    <w:rsid w:val="0090495E"/>
    <w:rsid w:val="0090521C"/>
    <w:rsid w:val="00910C50"/>
    <w:rsid w:val="00911D40"/>
    <w:rsid w:val="00911F44"/>
    <w:rsid w:val="00912157"/>
    <w:rsid w:val="0091690B"/>
    <w:rsid w:val="00917656"/>
    <w:rsid w:val="00921B0C"/>
    <w:rsid w:val="00923B48"/>
    <w:rsid w:val="00923BA6"/>
    <w:rsid w:val="00923C5E"/>
    <w:rsid w:val="00926769"/>
    <w:rsid w:val="00926804"/>
    <w:rsid w:val="00930E82"/>
    <w:rsid w:val="00931107"/>
    <w:rsid w:val="009345B0"/>
    <w:rsid w:val="0093549D"/>
    <w:rsid w:val="0093623F"/>
    <w:rsid w:val="00936B95"/>
    <w:rsid w:val="009375DE"/>
    <w:rsid w:val="00941242"/>
    <w:rsid w:val="00942F8F"/>
    <w:rsid w:val="0094408C"/>
    <w:rsid w:val="00947AD5"/>
    <w:rsid w:val="00951DEE"/>
    <w:rsid w:val="009528AD"/>
    <w:rsid w:val="009557AC"/>
    <w:rsid w:val="0095595D"/>
    <w:rsid w:val="00956C2A"/>
    <w:rsid w:val="00962DC2"/>
    <w:rsid w:val="009657AE"/>
    <w:rsid w:val="009658BF"/>
    <w:rsid w:val="00971262"/>
    <w:rsid w:val="009722A9"/>
    <w:rsid w:val="00976B1F"/>
    <w:rsid w:val="00976EB4"/>
    <w:rsid w:val="00977CCB"/>
    <w:rsid w:val="009815CE"/>
    <w:rsid w:val="009827C2"/>
    <w:rsid w:val="00983F2E"/>
    <w:rsid w:val="00986109"/>
    <w:rsid w:val="0098630C"/>
    <w:rsid w:val="0098686E"/>
    <w:rsid w:val="00987B4A"/>
    <w:rsid w:val="00991D4E"/>
    <w:rsid w:val="00992064"/>
    <w:rsid w:val="009926A8"/>
    <w:rsid w:val="00992826"/>
    <w:rsid w:val="00993E25"/>
    <w:rsid w:val="00993F7E"/>
    <w:rsid w:val="009942F4"/>
    <w:rsid w:val="00995861"/>
    <w:rsid w:val="00996267"/>
    <w:rsid w:val="009A21CF"/>
    <w:rsid w:val="009B0A4E"/>
    <w:rsid w:val="009B4D69"/>
    <w:rsid w:val="009B5256"/>
    <w:rsid w:val="009B54C6"/>
    <w:rsid w:val="009C014D"/>
    <w:rsid w:val="009C08AA"/>
    <w:rsid w:val="009C2F83"/>
    <w:rsid w:val="009C37F9"/>
    <w:rsid w:val="009C384E"/>
    <w:rsid w:val="009C41AE"/>
    <w:rsid w:val="009C665E"/>
    <w:rsid w:val="009C6AB5"/>
    <w:rsid w:val="009D0ECF"/>
    <w:rsid w:val="009D231F"/>
    <w:rsid w:val="009D5422"/>
    <w:rsid w:val="009D63C4"/>
    <w:rsid w:val="009D7541"/>
    <w:rsid w:val="009D7C8D"/>
    <w:rsid w:val="009E0E97"/>
    <w:rsid w:val="009E296B"/>
    <w:rsid w:val="009E2FD0"/>
    <w:rsid w:val="009E322E"/>
    <w:rsid w:val="009E495B"/>
    <w:rsid w:val="009E5268"/>
    <w:rsid w:val="009E548D"/>
    <w:rsid w:val="009F0A3B"/>
    <w:rsid w:val="009F0B68"/>
    <w:rsid w:val="009F1CA1"/>
    <w:rsid w:val="009F2DE4"/>
    <w:rsid w:val="009F32BA"/>
    <w:rsid w:val="009F3BBC"/>
    <w:rsid w:val="009F47E9"/>
    <w:rsid w:val="00A0317B"/>
    <w:rsid w:val="00A045BE"/>
    <w:rsid w:val="00A06502"/>
    <w:rsid w:val="00A06CE8"/>
    <w:rsid w:val="00A125DC"/>
    <w:rsid w:val="00A15887"/>
    <w:rsid w:val="00A161E8"/>
    <w:rsid w:val="00A168B1"/>
    <w:rsid w:val="00A17EBE"/>
    <w:rsid w:val="00A2120C"/>
    <w:rsid w:val="00A21C4B"/>
    <w:rsid w:val="00A22DE9"/>
    <w:rsid w:val="00A247BC"/>
    <w:rsid w:val="00A25735"/>
    <w:rsid w:val="00A25C3E"/>
    <w:rsid w:val="00A26C8A"/>
    <w:rsid w:val="00A271D4"/>
    <w:rsid w:val="00A27267"/>
    <w:rsid w:val="00A3239D"/>
    <w:rsid w:val="00A3262B"/>
    <w:rsid w:val="00A32DF7"/>
    <w:rsid w:val="00A32F1A"/>
    <w:rsid w:val="00A332F0"/>
    <w:rsid w:val="00A333B0"/>
    <w:rsid w:val="00A33DBF"/>
    <w:rsid w:val="00A34919"/>
    <w:rsid w:val="00A37D17"/>
    <w:rsid w:val="00A403E8"/>
    <w:rsid w:val="00A42F3B"/>
    <w:rsid w:val="00A43F1B"/>
    <w:rsid w:val="00A4422E"/>
    <w:rsid w:val="00A4485D"/>
    <w:rsid w:val="00A46A11"/>
    <w:rsid w:val="00A46B30"/>
    <w:rsid w:val="00A46B89"/>
    <w:rsid w:val="00A4792C"/>
    <w:rsid w:val="00A5186B"/>
    <w:rsid w:val="00A52AC8"/>
    <w:rsid w:val="00A54E3A"/>
    <w:rsid w:val="00A56054"/>
    <w:rsid w:val="00A56899"/>
    <w:rsid w:val="00A56FC4"/>
    <w:rsid w:val="00A60C63"/>
    <w:rsid w:val="00A6207F"/>
    <w:rsid w:val="00A62B63"/>
    <w:rsid w:val="00A63663"/>
    <w:rsid w:val="00A63EC4"/>
    <w:rsid w:val="00A641EC"/>
    <w:rsid w:val="00A6445B"/>
    <w:rsid w:val="00A664C5"/>
    <w:rsid w:val="00A66739"/>
    <w:rsid w:val="00A72313"/>
    <w:rsid w:val="00A73D75"/>
    <w:rsid w:val="00A80ECA"/>
    <w:rsid w:val="00A81210"/>
    <w:rsid w:val="00A81E3F"/>
    <w:rsid w:val="00A82576"/>
    <w:rsid w:val="00A82D54"/>
    <w:rsid w:val="00A84C66"/>
    <w:rsid w:val="00A863F5"/>
    <w:rsid w:val="00A8760C"/>
    <w:rsid w:val="00A90FB3"/>
    <w:rsid w:val="00A91EED"/>
    <w:rsid w:val="00A92DDF"/>
    <w:rsid w:val="00A93711"/>
    <w:rsid w:val="00A939AA"/>
    <w:rsid w:val="00A93C76"/>
    <w:rsid w:val="00A9529F"/>
    <w:rsid w:val="00A9549B"/>
    <w:rsid w:val="00A969EC"/>
    <w:rsid w:val="00AA324F"/>
    <w:rsid w:val="00AA62D4"/>
    <w:rsid w:val="00AA6D0D"/>
    <w:rsid w:val="00AA7837"/>
    <w:rsid w:val="00AB1682"/>
    <w:rsid w:val="00AB4C92"/>
    <w:rsid w:val="00AB6F26"/>
    <w:rsid w:val="00AB71A5"/>
    <w:rsid w:val="00AC0054"/>
    <w:rsid w:val="00AC2224"/>
    <w:rsid w:val="00AC2510"/>
    <w:rsid w:val="00AC368B"/>
    <w:rsid w:val="00AC3C98"/>
    <w:rsid w:val="00AC631E"/>
    <w:rsid w:val="00AC7976"/>
    <w:rsid w:val="00AD25D8"/>
    <w:rsid w:val="00AD3014"/>
    <w:rsid w:val="00AD3CD1"/>
    <w:rsid w:val="00AD51F6"/>
    <w:rsid w:val="00AE0610"/>
    <w:rsid w:val="00AE09E4"/>
    <w:rsid w:val="00AE21BD"/>
    <w:rsid w:val="00AE3BA1"/>
    <w:rsid w:val="00AE5358"/>
    <w:rsid w:val="00AE65BE"/>
    <w:rsid w:val="00AE6644"/>
    <w:rsid w:val="00AE78A5"/>
    <w:rsid w:val="00AF1505"/>
    <w:rsid w:val="00AF1E6D"/>
    <w:rsid w:val="00AF26B5"/>
    <w:rsid w:val="00AF2E94"/>
    <w:rsid w:val="00AF671F"/>
    <w:rsid w:val="00AF7605"/>
    <w:rsid w:val="00B020A6"/>
    <w:rsid w:val="00B04907"/>
    <w:rsid w:val="00B04D0D"/>
    <w:rsid w:val="00B04FEC"/>
    <w:rsid w:val="00B065EC"/>
    <w:rsid w:val="00B10366"/>
    <w:rsid w:val="00B15367"/>
    <w:rsid w:val="00B165E3"/>
    <w:rsid w:val="00B16D7F"/>
    <w:rsid w:val="00B16E31"/>
    <w:rsid w:val="00B21D8C"/>
    <w:rsid w:val="00B22805"/>
    <w:rsid w:val="00B23566"/>
    <w:rsid w:val="00B252B4"/>
    <w:rsid w:val="00B2798A"/>
    <w:rsid w:val="00B27993"/>
    <w:rsid w:val="00B31159"/>
    <w:rsid w:val="00B35232"/>
    <w:rsid w:val="00B36D58"/>
    <w:rsid w:val="00B403CD"/>
    <w:rsid w:val="00B41C60"/>
    <w:rsid w:val="00B432EF"/>
    <w:rsid w:val="00B44721"/>
    <w:rsid w:val="00B460EE"/>
    <w:rsid w:val="00B51BB9"/>
    <w:rsid w:val="00B553BE"/>
    <w:rsid w:val="00B57C0D"/>
    <w:rsid w:val="00B60F81"/>
    <w:rsid w:val="00B61A29"/>
    <w:rsid w:val="00B660E7"/>
    <w:rsid w:val="00B6644F"/>
    <w:rsid w:val="00B71469"/>
    <w:rsid w:val="00B74ED2"/>
    <w:rsid w:val="00B75CF8"/>
    <w:rsid w:val="00B76261"/>
    <w:rsid w:val="00B804CC"/>
    <w:rsid w:val="00B8188F"/>
    <w:rsid w:val="00B81B02"/>
    <w:rsid w:val="00B85340"/>
    <w:rsid w:val="00B864C2"/>
    <w:rsid w:val="00B86B92"/>
    <w:rsid w:val="00B8751C"/>
    <w:rsid w:val="00B8757C"/>
    <w:rsid w:val="00B90118"/>
    <w:rsid w:val="00B90BD9"/>
    <w:rsid w:val="00B931B6"/>
    <w:rsid w:val="00B93B17"/>
    <w:rsid w:val="00B9604D"/>
    <w:rsid w:val="00B9727F"/>
    <w:rsid w:val="00B97398"/>
    <w:rsid w:val="00BA5B66"/>
    <w:rsid w:val="00BA61E8"/>
    <w:rsid w:val="00BA637B"/>
    <w:rsid w:val="00BB0671"/>
    <w:rsid w:val="00BB3713"/>
    <w:rsid w:val="00BB3DB4"/>
    <w:rsid w:val="00BB407A"/>
    <w:rsid w:val="00BB56F1"/>
    <w:rsid w:val="00BB6373"/>
    <w:rsid w:val="00BC060A"/>
    <w:rsid w:val="00BC0A67"/>
    <w:rsid w:val="00BC2B81"/>
    <w:rsid w:val="00BC43ED"/>
    <w:rsid w:val="00BC6188"/>
    <w:rsid w:val="00BD3504"/>
    <w:rsid w:val="00BD4047"/>
    <w:rsid w:val="00BD4325"/>
    <w:rsid w:val="00BD645C"/>
    <w:rsid w:val="00BE2BC7"/>
    <w:rsid w:val="00BE3B1F"/>
    <w:rsid w:val="00BE40B6"/>
    <w:rsid w:val="00BE4877"/>
    <w:rsid w:val="00BE4C82"/>
    <w:rsid w:val="00BF23CA"/>
    <w:rsid w:val="00BF3F5A"/>
    <w:rsid w:val="00BF5B3C"/>
    <w:rsid w:val="00BF5F3A"/>
    <w:rsid w:val="00BF7CB4"/>
    <w:rsid w:val="00C00705"/>
    <w:rsid w:val="00C02F8A"/>
    <w:rsid w:val="00C03C47"/>
    <w:rsid w:val="00C05F5C"/>
    <w:rsid w:val="00C073CB"/>
    <w:rsid w:val="00C1029A"/>
    <w:rsid w:val="00C10AD0"/>
    <w:rsid w:val="00C1169F"/>
    <w:rsid w:val="00C11749"/>
    <w:rsid w:val="00C125D8"/>
    <w:rsid w:val="00C16EDF"/>
    <w:rsid w:val="00C177CA"/>
    <w:rsid w:val="00C204A5"/>
    <w:rsid w:val="00C20FAC"/>
    <w:rsid w:val="00C21581"/>
    <w:rsid w:val="00C21D34"/>
    <w:rsid w:val="00C229B6"/>
    <w:rsid w:val="00C2639B"/>
    <w:rsid w:val="00C26D36"/>
    <w:rsid w:val="00C30382"/>
    <w:rsid w:val="00C30770"/>
    <w:rsid w:val="00C30DCF"/>
    <w:rsid w:val="00C3330B"/>
    <w:rsid w:val="00C341A6"/>
    <w:rsid w:val="00C36F24"/>
    <w:rsid w:val="00C37C84"/>
    <w:rsid w:val="00C40156"/>
    <w:rsid w:val="00C410CE"/>
    <w:rsid w:val="00C42151"/>
    <w:rsid w:val="00C42ADC"/>
    <w:rsid w:val="00C43B43"/>
    <w:rsid w:val="00C44BBD"/>
    <w:rsid w:val="00C46B53"/>
    <w:rsid w:val="00C513B6"/>
    <w:rsid w:val="00C5156A"/>
    <w:rsid w:val="00C525C9"/>
    <w:rsid w:val="00C52691"/>
    <w:rsid w:val="00C60C26"/>
    <w:rsid w:val="00C63E94"/>
    <w:rsid w:val="00C6460E"/>
    <w:rsid w:val="00C65100"/>
    <w:rsid w:val="00C65DEF"/>
    <w:rsid w:val="00C71CE3"/>
    <w:rsid w:val="00C71D37"/>
    <w:rsid w:val="00C73410"/>
    <w:rsid w:val="00C74259"/>
    <w:rsid w:val="00C748B7"/>
    <w:rsid w:val="00C751A9"/>
    <w:rsid w:val="00C76E45"/>
    <w:rsid w:val="00C816D9"/>
    <w:rsid w:val="00C82F60"/>
    <w:rsid w:val="00C8326E"/>
    <w:rsid w:val="00C834FF"/>
    <w:rsid w:val="00C87EE1"/>
    <w:rsid w:val="00C91B7A"/>
    <w:rsid w:val="00C926F1"/>
    <w:rsid w:val="00C927DB"/>
    <w:rsid w:val="00C9280D"/>
    <w:rsid w:val="00C92BFF"/>
    <w:rsid w:val="00C93480"/>
    <w:rsid w:val="00C934EE"/>
    <w:rsid w:val="00C951FE"/>
    <w:rsid w:val="00C95D15"/>
    <w:rsid w:val="00CA3484"/>
    <w:rsid w:val="00CA4835"/>
    <w:rsid w:val="00CA5A29"/>
    <w:rsid w:val="00CA719B"/>
    <w:rsid w:val="00CB047C"/>
    <w:rsid w:val="00CB1AE9"/>
    <w:rsid w:val="00CB3AE8"/>
    <w:rsid w:val="00CB4941"/>
    <w:rsid w:val="00CB5ACB"/>
    <w:rsid w:val="00CB7550"/>
    <w:rsid w:val="00CC12BD"/>
    <w:rsid w:val="00CC2615"/>
    <w:rsid w:val="00CC48A7"/>
    <w:rsid w:val="00CC7151"/>
    <w:rsid w:val="00CD0642"/>
    <w:rsid w:val="00CD0A64"/>
    <w:rsid w:val="00CD15DE"/>
    <w:rsid w:val="00CD2015"/>
    <w:rsid w:val="00CD75CB"/>
    <w:rsid w:val="00CE0856"/>
    <w:rsid w:val="00CE4351"/>
    <w:rsid w:val="00CF041E"/>
    <w:rsid w:val="00CF316A"/>
    <w:rsid w:val="00CF4E0E"/>
    <w:rsid w:val="00CF5F19"/>
    <w:rsid w:val="00CF61CA"/>
    <w:rsid w:val="00D00DD3"/>
    <w:rsid w:val="00D05DF5"/>
    <w:rsid w:val="00D06DD2"/>
    <w:rsid w:val="00D109E2"/>
    <w:rsid w:val="00D10A42"/>
    <w:rsid w:val="00D1594F"/>
    <w:rsid w:val="00D16464"/>
    <w:rsid w:val="00D17DF2"/>
    <w:rsid w:val="00D279A3"/>
    <w:rsid w:val="00D27A17"/>
    <w:rsid w:val="00D31940"/>
    <w:rsid w:val="00D32E7E"/>
    <w:rsid w:val="00D32E8F"/>
    <w:rsid w:val="00D32EE4"/>
    <w:rsid w:val="00D35426"/>
    <w:rsid w:val="00D35610"/>
    <w:rsid w:val="00D366D6"/>
    <w:rsid w:val="00D37DBE"/>
    <w:rsid w:val="00D43DF8"/>
    <w:rsid w:val="00D4405E"/>
    <w:rsid w:val="00D44BFB"/>
    <w:rsid w:val="00D462C7"/>
    <w:rsid w:val="00D46BA7"/>
    <w:rsid w:val="00D47002"/>
    <w:rsid w:val="00D47F9E"/>
    <w:rsid w:val="00D51025"/>
    <w:rsid w:val="00D51469"/>
    <w:rsid w:val="00D53D9F"/>
    <w:rsid w:val="00D546E6"/>
    <w:rsid w:val="00D559F9"/>
    <w:rsid w:val="00D56283"/>
    <w:rsid w:val="00D57F46"/>
    <w:rsid w:val="00D61513"/>
    <w:rsid w:val="00D662AC"/>
    <w:rsid w:val="00D70DD9"/>
    <w:rsid w:val="00D71913"/>
    <w:rsid w:val="00D73D32"/>
    <w:rsid w:val="00D74517"/>
    <w:rsid w:val="00D772DE"/>
    <w:rsid w:val="00D80CF4"/>
    <w:rsid w:val="00D820DD"/>
    <w:rsid w:val="00D8298B"/>
    <w:rsid w:val="00D84582"/>
    <w:rsid w:val="00D911D9"/>
    <w:rsid w:val="00D938B2"/>
    <w:rsid w:val="00D95864"/>
    <w:rsid w:val="00D9668D"/>
    <w:rsid w:val="00D97ECB"/>
    <w:rsid w:val="00DA0FFA"/>
    <w:rsid w:val="00DA361B"/>
    <w:rsid w:val="00DA3DD0"/>
    <w:rsid w:val="00DA4E35"/>
    <w:rsid w:val="00DA64BD"/>
    <w:rsid w:val="00DA7B41"/>
    <w:rsid w:val="00DA7B55"/>
    <w:rsid w:val="00DB0F34"/>
    <w:rsid w:val="00DB36BF"/>
    <w:rsid w:val="00DB49DA"/>
    <w:rsid w:val="00DB51AF"/>
    <w:rsid w:val="00DB65AC"/>
    <w:rsid w:val="00DB6819"/>
    <w:rsid w:val="00DC2E21"/>
    <w:rsid w:val="00DC4441"/>
    <w:rsid w:val="00DD1126"/>
    <w:rsid w:val="00DD1C68"/>
    <w:rsid w:val="00DD1D04"/>
    <w:rsid w:val="00DD1D7B"/>
    <w:rsid w:val="00DD33CD"/>
    <w:rsid w:val="00DD463D"/>
    <w:rsid w:val="00DD4700"/>
    <w:rsid w:val="00DD787D"/>
    <w:rsid w:val="00DE1D9E"/>
    <w:rsid w:val="00DE276F"/>
    <w:rsid w:val="00DE2BED"/>
    <w:rsid w:val="00DE4180"/>
    <w:rsid w:val="00DE49BB"/>
    <w:rsid w:val="00DE4A37"/>
    <w:rsid w:val="00DE4FDB"/>
    <w:rsid w:val="00DE5C7D"/>
    <w:rsid w:val="00DE6070"/>
    <w:rsid w:val="00DF0B2E"/>
    <w:rsid w:val="00DF432B"/>
    <w:rsid w:val="00DF466D"/>
    <w:rsid w:val="00DF4988"/>
    <w:rsid w:val="00DF576D"/>
    <w:rsid w:val="00E00269"/>
    <w:rsid w:val="00E01A2D"/>
    <w:rsid w:val="00E0201D"/>
    <w:rsid w:val="00E03F53"/>
    <w:rsid w:val="00E0593B"/>
    <w:rsid w:val="00E064B2"/>
    <w:rsid w:val="00E10E87"/>
    <w:rsid w:val="00E1351F"/>
    <w:rsid w:val="00E13A71"/>
    <w:rsid w:val="00E15928"/>
    <w:rsid w:val="00E15BC7"/>
    <w:rsid w:val="00E211F5"/>
    <w:rsid w:val="00E214CE"/>
    <w:rsid w:val="00E21E01"/>
    <w:rsid w:val="00E239DF"/>
    <w:rsid w:val="00E25BE4"/>
    <w:rsid w:val="00E278E0"/>
    <w:rsid w:val="00E30824"/>
    <w:rsid w:val="00E334AC"/>
    <w:rsid w:val="00E33EA6"/>
    <w:rsid w:val="00E33EFF"/>
    <w:rsid w:val="00E415FE"/>
    <w:rsid w:val="00E41936"/>
    <w:rsid w:val="00E42B0E"/>
    <w:rsid w:val="00E435D1"/>
    <w:rsid w:val="00E44020"/>
    <w:rsid w:val="00E4422D"/>
    <w:rsid w:val="00E4553E"/>
    <w:rsid w:val="00E4560F"/>
    <w:rsid w:val="00E461D9"/>
    <w:rsid w:val="00E46E8A"/>
    <w:rsid w:val="00E470FD"/>
    <w:rsid w:val="00E505CE"/>
    <w:rsid w:val="00E526BA"/>
    <w:rsid w:val="00E54CA9"/>
    <w:rsid w:val="00E577D4"/>
    <w:rsid w:val="00E57EF6"/>
    <w:rsid w:val="00E609BF"/>
    <w:rsid w:val="00E62015"/>
    <w:rsid w:val="00E62134"/>
    <w:rsid w:val="00E6453E"/>
    <w:rsid w:val="00E67BAE"/>
    <w:rsid w:val="00E704DA"/>
    <w:rsid w:val="00E71F6C"/>
    <w:rsid w:val="00E72898"/>
    <w:rsid w:val="00E75191"/>
    <w:rsid w:val="00E81858"/>
    <w:rsid w:val="00E82F87"/>
    <w:rsid w:val="00E8522E"/>
    <w:rsid w:val="00E86DA2"/>
    <w:rsid w:val="00E86FBF"/>
    <w:rsid w:val="00E87347"/>
    <w:rsid w:val="00E87BF8"/>
    <w:rsid w:val="00E92236"/>
    <w:rsid w:val="00E938A1"/>
    <w:rsid w:val="00E93F0F"/>
    <w:rsid w:val="00E943F1"/>
    <w:rsid w:val="00E96B16"/>
    <w:rsid w:val="00EA04CC"/>
    <w:rsid w:val="00EA123F"/>
    <w:rsid w:val="00EA17F6"/>
    <w:rsid w:val="00EA3375"/>
    <w:rsid w:val="00EA4A4E"/>
    <w:rsid w:val="00EA4AB1"/>
    <w:rsid w:val="00EA6F5E"/>
    <w:rsid w:val="00EA7434"/>
    <w:rsid w:val="00EA7AE3"/>
    <w:rsid w:val="00EB03E4"/>
    <w:rsid w:val="00EB095A"/>
    <w:rsid w:val="00EB10C3"/>
    <w:rsid w:val="00EB1F18"/>
    <w:rsid w:val="00EB561C"/>
    <w:rsid w:val="00EC00C7"/>
    <w:rsid w:val="00EC023B"/>
    <w:rsid w:val="00EC1274"/>
    <w:rsid w:val="00EC2269"/>
    <w:rsid w:val="00EC36E4"/>
    <w:rsid w:val="00EC7042"/>
    <w:rsid w:val="00ED057C"/>
    <w:rsid w:val="00ED0F45"/>
    <w:rsid w:val="00ED2342"/>
    <w:rsid w:val="00ED3B90"/>
    <w:rsid w:val="00ED4B15"/>
    <w:rsid w:val="00ED7112"/>
    <w:rsid w:val="00ED77EF"/>
    <w:rsid w:val="00EE0EB5"/>
    <w:rsid w:val="00EE2432"/>
    <w:rsid w:val="00EE257D"/>
    <w:rsid w:val="00EE3E76"/>
    <w:rsid w:val="00EE3FC2"/>
    <w:rsid w:val="00EE4403"/>
    <w:rsid w:val="00EE515A"/>
    <w:rsid w:val="00EE5EC6"/>
    <w:rsid w:val="00EE7825"/>
    <w:rsid w:val="00EF0098"/>
    <w:rsid w:val="00EF4887"/>
    <w:rsid w:val="00F01172"/>
    <w:rsid w:val="00F0160D"/>
    <w:rsid w:val="00F02092"/>
    <w:rsid w:val="00F0306C"/>
    <w:rsid w:val="00F038D5"/>
    <w:rsid w:val="00F03939"/>
    <w:rsid w:val="00F070D7"/>
    <w:rsid w:val="00F10070"/>
    <w:rsid w:val="00F106DA"/>
    <w:rsid w:val="00F107D2"/>
    <w:rsid w:val="00F137F1"/>
    <w:rsid w:val="00F14212"/>
    <w:rsid w:val="00F16089"/>
    <w:rsid w:val="00F169AC"/>
    <w:rsid w:val="00F239E7"/>
    <w:rsid w:val="00F2725E"/>
    <w:rsid w:val="00F27D7F"/>
    <w:rsid w:val="00F3046F"/>
    <w:rsid w:val="00F306E6"/>
    <w:rsid w:val="00F30BAD"/>
    <w:rsid w:val="00F31EE6"/>
    <w:rsid w:val="00F343E7"/>
    <w:rsid w:val="00F353AB"/>
    <w:rsid w:val="00F4003A"/>
    <w:rsid w:val="00F41BBD"/>
    <w:rsid w:val="00F4403F"/>
    <w:rsid w:val="00F44C80"/>
    <w:rsid w:val="00F454E6"/>
    <w:rsid w:val="00F479FD"/>
    <w:rsid w:val="00F47B86"/>
    <w:rsid w:val="00F511C1"/>
    <w:rsid w:val="00F52311"/>
    <w:rsid w:val="00F527A0"/>
    <w:rsid w:val="00F54C15"/>
    <w:rsid w:val="00F554F1"/>
    <w:rsid w:val="00F55F6E"/>
    <w:rsid w:val="00F615DC"/>
    <w:rsid w:val="00F66B23"/>
    <w:rsid w:val="00F671EC"/>
    <w:rsid w:val="00F67831"/>
    <w:rsid w:val="00F67A47"/>
    <w:rsid w:val="00F74415"/>
    <w:rsid w:val="00F76BAE"/>
    <w:rsid w:val="00F82006"/>
    <w:rsid w:val="00F8355D"/>
    <w:rsid w:val="00F8627A"/>
    <w:rsid w:val="00F86B39"/>
    <w:rsid w:val="00F90869"/>
    <w:rsid w:val="00F916FE"/>
    <w:rsid w:val="00F91FCE"/>
    <w:rsid w:val="00F936D7"/>
    <w:rsid w:val="00F937FF"/>
    <w:rsid w:val="00F95636"/>
    <w:rsid w:val="00F978F5"/>
    <w:rsid w:val="00FA0381"/>
    <w:rsid w:val="00FA09BD"/>
    <w:rsid w:val="00FA15E5"/>
    <w:rsid w:val="00FA2220"/>
    <w:rsid w:val="00FA2F37"/>
    <w:rsid w:val="00FA32DF"/>
    <w:rsid w:val="00FA3753"/>
    <w:rsid w:val="00FA4422"/>
    <w:rsid w:val="00FA5B91"/>
    <w:rsid w:val="00FA6341"/>
    <w:rsid w:val="00FA63FD"/>
    <w:rsid w:val="00FB3975"/>
    <w:rsid w:val="00FB3C05"/>
    <w:rsid w:val="00FB4EDA"/>
    <w:rsid w:val="00FB551C"/>
    <w:rsid w:val="00FC1904"/>
    <w:rsid w:val="00FC52B5"/>
    <w:rsid w:val="00FC5AF6"/>
    <w:rsid w:val="00FD020D"/>
    <w:rsid w:val="00FD1D76"/>
    <w:rsid w:val="00FE0B99"/>
    <w:rsid w:val="00FE1BCA"/>
    <w:rsid w:val="00FE4436"/>
    <w:rsid w:val="00FE7C82"/>
    <w:rsid w:val="00FF0508"/>
    <w:rsid w:val="00FF1708"/>
    <w:rsid w:val="00FF5BB1"/>
    <w:rsid w:val="00FF7378"/>
    <w:rsid w:val="00FF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4C66"/>
    <w:pPr>
      <w:widowControl w:val="0"/>
    </w:pPr>
    <w:rPr>
      <w:sz w:val="24"/>
    </w:rPr>
  </w:style>
  <w:style w:type="paragraph" w:styleId="1">
    <w:name w:val="heading 1"/>
    <w:basedOn w:val="a"/>
    <w:next w:val="a"/>
    <w:link w:val="10"/>
    <w:qFormat/>
    <w:rsid w:val="00A84C66"/>
    <w:pPr>
      <w:keepNext/>
      <w:tabs>
        <w:tab w:val="left" w:pos="8931"/>
        <w:tab w:val="left" w:pos="9071"/>
      </w:tabs>
      <w:spacing w:line="360" w:lineRule="auto"/>
      <w:ind w:firstLine="709"/>
      <w:jc w:val="both"/>
      <w:outlineLvl w:val="0"/>
    </w:pPr>
  </w:style>
  <w:style w:type="paragraph" w:styleId="2">
    <w:name w:val="heading 2"/>
    <w:basedOn w:val="a"/>
    <w:next w:val="a"/>
    <w:qFormat/>
    <w:rsid w:val="00A84C66"/>
    <w:pPr>
      <w:keepNext/>
      <w:tabs>
        <w:tab w:val="left" w:pos="8931"/>
      </w:tabs>
      <w:ind w:right="5075"/>
      <w:jc w:val="both"/>
      <w:outlineLvl w:val="1"/>
    </w:pPr>
  </w:style>
  <w:style w:type="paragraph" w:styleId="3">
    <w:name w:val="heading 3"/>
    <w:basedOn w:val="a"/>
    <w:next w:val="a"/>
    <w:qFormat/>
    <w:rsid w:val="00A84C66"/>
    <w:pPr>
      <w:keepNext/>
      <w:outlineLvl w:val="2"/>
    </w:pPr>
  </w:style>
  <w:style w:type="paragraph" w:styleId="4">
    <w:name w:val="heading 4"/>
    <w:basedOn w:val="a"/>
    <w:next w:val="a"/>
    <w:qFormat/>
    <w:rsid w:val="00A84C66"/>
    <w:pPr>
      <w:keepNext/>
      <w:jc w:val="both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  <w:rsid w:val="00A84C66"/>
  </w:style>
  <w:style w:type="character" w:customStyle="1" w:styleId="a4">
    <w:name w:val="знак примечания"/>
    <w:rsid w:val="00A84C66"/>
    <w:rPr>
      <w:sz w:val="16"/>
    </w:rPr>
  </w:style>
  <w:style w:type="paragraph" w:customStyle="1" w:styleId="40">
    <w:name w:val="Стиль4"/>
    <w:basedOn w:val="a"/>
    <w:rsid w:val="00A84C66"/>
  </w:style>
  <w:style w:type="paragraph" w:customStyle="1" w:styleId="20">
    <w:name w:val="Стиль2"/>
    <w:basedOn w:val="a"/>
    <w:rsid w:val="00A84C66"/>
  </w:style>
  <w:style w:type="paragraph" w:styleId="a5">
    <w:name w:val="Body Text"/>
    <w:basedOn w:val="a"/>
    <w:rsid w:val="00A84C66"/>
    <w:pPr>
      <w:spacing w:after="120"/>
    </w:pPr>
  </w:style>
  <w:style w:type="paragraph" w:customStyle="1" w:styleId="a6">
    <w:name w:val="текст примечания"/>
    <w:basedOn w:val="a"/>
    <w:rsid w:val="00A84C66"/>
  </w:style>
  <w:style w:type="paragraph" w:styleId="a7">
    <w:name w:val="footer"/>
    <w:basedOn w:val="a"/>
    <w:rsid w:val="00A84C66"/>
    <w:pPr>
      <w:tabs>
        <w:tab w:val="center" w:pos="4536"/>
        <w:tab w:val="right" w:pos="9072"/>
      </w:tabs>
    </w:pPr>
  </w:style>
  <w:style w:type="character" w:customStyle="1" w:styleId="a8">
    <w:name w:val="номер страницы"/>
    <w:basedOn w:val="a3"/>
    <w:rsid w:val="00A84C66"/>
  </w:style>
  <w:style w:type="paragraph" w:styleId="a9">
    <w:name w:val="header"/>
    <w:basedOn w:val="a"/>
    <w:link w:val="aa"/>
    <w:uiPriority w:val="99"/>
    <w:rsid w:val="00A84C66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A84C66"/>
  </w:style>
  <w:style w:type="paragraph" w:styleId="21">
    <w:name w:val="Body Text 2"/>
    <w:basedOn w:val="a"/>
    <w:rsid w:val="00A84C66"/>
    <w:pPr>
      <w:ind w:right="5075"/>
      <w:jc w:val="both"/>
    </w:pPr>
  </w:style>
  <w:style w:type="paragraph" w:styleId="ac">
    <w:name w:val="Body Text Indent"/>
    <w:basedOn w:val="a"/>
    <w:link w:val="ad"/>
    <w:rsid w:val="00A84C66"/>
    <w:pPr>
      <w:spacing w:line="360" w:lineRule="auto"/>
      <w:ind w:firstLine="709"/>
      <w:jc w:val="both"/>
    </w:pPr>
  </w:style>
  <w:style w:type="table" w:styleId="ae">
    <w:name w:val="Table Grid"/>
    <w:basedOn w:val="a1"/>
    <w:rsid w:val="0039628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rsid w:val="00164E4B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rsid w:val="00164E4B"/>
    <w:rPr>
      <w:rFonts w:ascii="Tahoma" w:hAnsi="Tahoma" w:cs="Tahoma"/>
      <w:sz w:val="16"/>
      <w:szCs w:val="16"/>
    </w:rPr>
  </w:style>
  <w:style w:type="character" w:customStyle="1" w:styleId="ad">
    <w:name w:val="Основной текст с отступом Знак"/>
    <w:link w:val="ac"/>
    <w:rsid w:val="001533B2"/>
    <w:rPr>
      <w:sz w:val="24"/>
    </w:rPr>
  </w:style>
  <w:style w:type="paragraph" w:styleId="30">
    <w:name w:val="Body Text Indent 3"/>
    <w:basedOn w:val="a"/>
    <w:link w:val="31"/>
    <w:rsid w:val="00BA61E8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BA61E8"/>
    <w:rPr>
      <w:sz w:val="16"/>
      <w:szCs w:val="16"/>
    </w:rPr>
  </w:style>
  <w:style w:type="paragraph" w:styleId="af1">
    <w:name w:val="No Spacing"/>
    <w:uiPriority w:val="1"/>
    <w:qFormat/>
    <w:rsid w:val="00C9280D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1"/>
    <w:rsid w:val="00DF4988"/>
    <w:rPr>
      <w:sz w:val="24"/>
    </w:rPr>
  </w:style>
  <w:style w:type="paragraph" w:customStyle="1" w:styleId="af2">
    <w:name w:val="???????"/>
    <w:rsid w:val="00912157"/>
  </w:style>
  <w:style w:type="paragraph" w:customStyle="1" w:styleId="Standard">
    <w:name w:val="Standard"/>
    <w:rsid w:val="0079437A"/>
    <w:pPr>
      <w:widowControl w:val="0"/>
      <w:suppressAutoHyphens/>
      <w:overflowPunct w:val="0"/>
      <w:autoSpaceDE w:val="0"/>
      <w:autoSpaceDN w:val="0"/>
      <w:textAlignment w:val="baseline"/>
    </w:pPr>
    <w:rPr>
      <w:color w:val="000000"/>
      <w:kern w:val="3"/>
      <w:sz w:val="24"/>
      <w:szCs w:val="24"/>
    </w:rPr>
  </w:style>
  <w:style w:type="numbering" w:customStyle="1" w:styleId="numList2">
    <w:name w:val="numList_2"/>
    <w:basedOn w:val="a2"/>
    <w:rsid w:val="0079437A"/>
    <w:pPr>
      <w:numPr>
        <w:numId w:val="1"/>
      </w:numPr>
    </w:pPr>
  </w:style>
  <w:style w:type="paragraph" w:customStyle="1" w:styleId="Default">
    <w:name w:val="Default"/>
    <w:rsid w:val="00E6213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1">
    <w:name w:val="Основной шрифт абзаца1"/>
    <w:rsid w:val="00EB1F18"/>
    <w:pPr>
      <w:suppressAutoHyphens/>
      <w:overflowPunct w:val="0"/>
      <w:autoSpaceDE w:val="0"/>
      <w:autoSpaceDN w:val="0"/>
      <w:textAlignment w:val="baseline"/>
    </w:pPr>
    <w:rPr>
      <w:rFonts w:ascii="PT Astra Serif" w:hAnsi="PT Astra Serif"/>
      <w:color w:val="000000"/>
      <w:kern w:val="3"/>
      <w:sz w:val="24"/>
      <w:szCs w:val="24"/>
    </w:rPr>
  </w:style>
  <w:style w:type="numbering" w:customStyle="1" w:styleId="numList3">
    <w:name w:val="numList_3"/>
    <w:basedOn w:val="a2"/>
    <w:rsid w:val="0037665A"/>
    <w:pPr>
      <w:numPr>
        <w:numId w:val="5"/>
      </w:numPr>
    </w:pPr>
  </w:style>
  <w:style w:type="character" w:styleId="af3">
    <w:name w:val="Hyperlink"/>
    <w:rsid w:val="00F554F1"/>
    <w:rPr>
      <w:color w:val="0000FF"/>
      <w:u w:val="single"/>
    </w:rPr>
  </w:style>
  <w:style w:type="character" w:customStyle="1" w:styleId="uv3um">
    <w:name w:val="uv3um"/>
    <w:basedOn w:val="a0"/>
    <w:rsid w:val="00ED3B90"/>
  </w:style>
  <w:style w:type="character" w:customStyle="1" w:styleId="aa">
    <w:name w:val="Верхний колонтитул Знак"/>
    <w:basedOn w:val="a0"/>
    <w:link w:val="a9"/>
    <w:uiPriority w:val="99"/>
    <w:rsid w:val="00A90FB3"/>
    <w:rPr>
      <w:sz w:val="24"/>
    </w:rPr>
  </w:style>
  <w:style w:type="paragraph" w:styleId="af4">
    <w:name w:val="footnote text"/>
    <w:basedOn w:val="a"/>
    <w:link w:val="af5"/>
    <w:rsid w:val="002D3C26"/>
    <w:rPr>
      <w:sz w:val="20"/>
    </w:rPr>
  </w:style>
  <w:style w:type="character" w:customStyle="1" w:styleId="af5">
    <w:name w:val="Текст сноски Знак"/>
    <w:basedOn w:val="a0"/>
    <w:link w:val="af4"/>
    <w:rsid w:val="002D3C26"/>
  </w:style>
  <w:style w:type="character" w:styleId="af6">
    <w:name w:val="footnote reference"/>
    <w:basedOn w:val="a0"/>
    <w:rsid w:val="002D3C26"/>
    <w:rPr>
      <w:vertAlign w:val="superscript"/>
    </w:rPr>
  </w:style>
  <w:style w:type="paragraph" w:styleId="af7">
    <w:name w:val="endnote text"/>
    <w:basedOn w:val="a"/>
    <w:link w:val="af8"/>
    <w:rsid w:val="004B133F"/>
    <w:rPr>
      <w:sz w:val="20"/>
    </w:rPr>
  </w:style>
  <w:style w:type="character" w:customStyle="1" w:styleId="af8">
    <w:name w:val="Текст концевой сноски Знак"/>
    <w:basedOn w:val="a0"/>
    <w:link w:val="af7"/>
    <w:rsid w:val="004B133F"/>
  </w:style>
  <w:style w:type="character" w:styleId="af9">
    <w:name w:val="endnote reference"/>
    <w:basedOn w:val="a0"/>
    <w:rsid w:val="004B133F"/>
    <w:rPr>
      <w:vertAlign w:val="superscript"/>
    </w:rPr>
  </w:style>
  <w:style w:type="paragraph" w:styleId="afa">
    <w:name w:val="Normal (Web)"/>
    <w:basedOn w:val="a"/>
    <w:uiPriority w:val="99"/>
    <w:unhideWhenUsed/>
    <w:rsid w:val="00A72313"/>
    <w:pPr>
      <w:widowControl/>
      <w:spacing w:before="100" w:beforeAutospacing="1" w:after="100" w:afterAutospacing="1"/>
    </w:pPr>
    <w:rPr>
      <w:szCs w:val="24"/>
    </w:rPr>
  </w:style>
  <w:style w:type="character" w:styleId="afb">
    <w:name w:val="Strong"/>
    <w:basedOn w:val="a0"/>
    <w:uiPriority w:val="22"/>
    <w:qFormat/>
    <w:rsid w:val="006D7991"/>
    <w:rPr>
      <w:b/>
      <w:bCs/>
    </w:rPr>
  </w:style>
  <w:style w:type="paragraph" w:styleId="afc">
    <w:name w:val="List Paragraph"/>
    <w:basedOn w:val="a"/>
    <w:uiPriority w:val="34"/>
    <w:qFormat/>
    <w:rsid w:val="00391F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4C66"/>
    <w:pPr>
      <w:widowControl w:val="0"/>
    </w:pPr>
    <w:rPr>
      <w:sz w:val="24"/>
    </w:rPr>
  </w:style>
  <w:style w:type="paragraph" w:styleId="1">
    <w:name w:val="heading 1"/>
    <w:basedOn w:val="a"/>
    <w:next w:val="a"/>
    <w:link w:val="10"/>
    <w:qFormat/>
    <w:rsid w:val="00A84C66"/>
    <w:pPr>
      <w:keepNext/>
      <w:tabs>
        <w:tab w:val="left" w:pos="8931"/>
        <w:tab w:val="left" w:pos="9071"/>
      </w:tabs>
      <w:spacing w:line="360" w:lineRule="auto"/>
      <w:ind w:firstLine="709"/>
      <w:jc w:val="both"/>
      <w:outlineLvl w:val="0"/>
    </w:pPr>
  </w:style>
  <w:style w:type="paragraph" w:styleId="2">
    <w:name w:val="heading 2"/>
    <w:basedOn w:val="a"/>
    <w:next w:val="a"/>
    <w:qFormat/>
    <w:rsid w:val="00A84C66"/>
    <w:pPr>
      <w:keepNext/>
      <w:tabs>
        <w:tab w:val="left" w:pos="8931"/>
      </w:tabs>
      <w:ind w:right="5075"/>
      <w:jc w:val="both"/>
      <w:outlineLvl w:val="1"/>
    </w:pPr>
  </w:style>
  <w:style w:type="paragraph" w:styleId="3">
    <w:name w:val="heading 3"/>
    <w:basedOn w:val="a"/>
    <w:next w:val="a"/>
    <w:qFormat/>
    <w:rsid w:val="00A84C66"/>
    <w:pPr>
      <w:keepNext/>
      <w:outlineLvl w:val="2"/>
    </w:pPr>
  </w:style>
  <w:style w:type="paragraph" w:styleId="4">
    <w:name w:val="heading 4"/>
    <w:basedOn w:val="a"/>
    <w:next w:val="a"/>
    <w:qFormat/>
    <w:rsid w:val="00A84C66"/>
    <w:pPr>
      <w:keepNext/>
      <w:jc w:val="both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  <w:rsid w:val="00A84C66"/>
  </w:style>
  <w:style w:type="character" w:customStyle="1" w:styleId="a4">
    <w:name w:val="знак примечания"/>
    <w:rsid w:val="00A84C66"/>
    <w:rPr>
      <w:sz w:val="16"/>
    </w:rPr>
  </w:style>
  <w:style w:type="paragraph" w:customStyle="1" w:styleId="40">
    <w:name w:val="Стиль4"/>
    <w:basedOn w:val="a"/>
    <w:rsid w:val="00A84C66"/>
  </w:style>
  <w:style w:type="paragraph" w:customStyle="1" w:styleId="20">
    <w:name w:val="Стиль2"/>
    <w:basedOn w:val="a"/>
    <w:rsid w:val="00A84C66"/>
  </w:style>
  <w:style w:type="paragraph" w:styleId="a5">
    <w:name w:val="Body Text"/>
    <w:basedOn w:val="a"/>
    <w:rsid w:val="00A84C66"/>
    <w:pPr>
      <w:spacing w:after="120"/>
    </w:pPr>
  </w:style>
  <w:style w:type="paragraph" w:customStyle="1" w:styleId="a6">
    <w:name w:val="текст примечания"/>
    <w:basedOn w:val="a"/>
    <w:rsid w:val="00A84C66"/>
  </w:style>
  <w:style w:type="paragraph" w:styleId="a7">
    <w:name w:val="footer"/>
    <w:basedOn w:val="a"/>
    <w:rsid w:val="00A84C66"/>
    <w:pPr>
      <w:tabs>
        <w:tab w:val="center" w:pos="4536"/>
        <w:tab w:val="right" w:pos="9072"/>
      </w:tabs>
    </w:pPr>
  </w:style>
  <w:style w:type="character" w:customStyle="1" w:styleId="a8">
    <w:name w:val="номер страницы"/>
    <w:basedOn w:val="a3"/>
    <w:rsid w:val="00A84C66"/>
  </w:style>
  <w:style w:type="paragraph" w:styleId="a9">
    <w:name w:val="header"/>
    <w:basedOn w:val="a"/>
    <w:link w:val="aa"/>
    <w:uiPriority w:val="99"/>
    <w:rsid w:val="00A84C66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A84C66"/>
  </w:style>
  <w:style w:type="paragraph" w:styleId="21">
    <w:name w:val="Body Text 2"/>
    <w:basedOn w:val="a"/>
    <w:rsid w:val="00A84C66"/>
    <w:pPr>
      <w:ind w:right="5075"/>
      <w:jc w:val="both"/>
    </w:pPr>
  </w:style>
  <w:style w:type="paragraph" w:styleId="ac">
    <w:name w:val="Body Text Indent"/>
    <w:basedOn w:val="a"/>
    <w:link w:val="ad"/>
    <w:rsid w:val="00A84C66"/>
    <w:pPr>
      <w:spacing w:line="360" w:lineRule="auto"/>
      <w:ind w:firstLine="709"/>
      <w:jc w:val="both"/>
    </w:pPr>
  </w:style>
  <w:style w:type="table" w:styleId="ae">
    <w:name w:val="Table Grid"/>
    <w:basedOn w:val="a1"/>
    <w:rsid w:val="0039628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rsid w:val="00164E4B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rsid w:val="00164E4B"/>
    <w:rPr>
      <w:rFonts w:ascii="Tahoma" w:hAnsi="Tahoma" w:cs="Tahoma"/>
      <w:sz w:val="16"/>
      <w:szCs w:val="16"/>
    </w:rPr>
  </w:style>
  <w:style w:type="character" w:customStyle="1" w:styleId="ad">
    <w:name w:val="Основной текст с отступом Знак"/>
    <w:link w:val="ac"/>
    <w:rsid w:val="001533B2"/>
    <w:rPr>
      <w:sz w:val="24"/>
    </w:rPr>
  </w:style>
  <w:style w:type="paragraph" w:styleId="30">
    <w:name w:val="Body Text Indent 3"/>
    <w:basedOn w:val="a"/>
    <w:link w:val="31"/>
    <w:rsid w:val="00BA61E8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BA61E8"/>
    <w:rPr>
      <w:sz w:val="16"/>
      <w:szCs w:val="16"/>
    </w:rPr>
  </w:style>
  <w:style w:type="paragraph" w:styleId="af1">
    <w:name w:val="No Spacing"/>
    <w:uiPriority w:val="1"/>
    <w:qFormat/>
    <w:rsid w:val="00C9280D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1"/>
    <w:rsid w:val="00DF4988"/>
    <w:rPr>
      <w:sz w:val="24"/>
    </w:rPr>
  </w:style>
  <w:style w:type="paragraph" w:customStyle="1" w:styleId="af2">
    <w:name w:val="???????"/>
    <w:rsid w:val="00912157"/>
  </w:style>
  <w:style w:type="paragraph" w:customStyle="1" w:styleId="Standard">
    <w:name w:val="Standard"/>
    <w:rsid w:val="0079437A"/>
    <w:pPr>
      <w:widowControl w:val="0"/>
      <w:suppressAutoHyphens/>
      <w:overflowPunct w:val="0"/>
      <w:autoSpaceDE w:val="0"/>
      <w:autoSpaceDN w:val="0"/>
      <w:textAlignment w:val="baseline"/>
    </w:pPr>
    <w:rPr>
      <w:color w:val="000000"/>
      <w:kern w:val="3"/>
      <w:sz w:val="24"/>
      <w:szCs w:val="24"/>
    </w:rPr>
  </w:style>
  <w:style w:type="numbering" w:customStyle="1" w:styleId="numList2">
    <w:name w:val="numList_2"/>
    <w:basedOn w:val="a2"/>
    <w:rsid w:val="0079437A"/>
    <w:pPr>
      <w:numPr>
        <w:numId w:val="1"/>
      </w:numPr>
    </w:pPr>
  </w:style>
  <w:style w:type="paragraph" w:customStyle="1" w:styleId="Default">
    <w:name w:val="Default"/>
    <w:rsid w:val="00E6213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1">
    <w:name w:val="Основной шрифт абзаца1"/>
    <w:rsid w:val="00EB1F18"/>
    <w:pPr>
      <w:suppressAutoHyphens/>
      <w:overflowPunct w:val="0"/>
      <w:autoSpaceDE w:val="0"/>
      <w:autoSpaceDN w:val="0"/>
      <w:textAlignment w:val="baseline"/>
    </w:pPr>
    <w:rPr>
      <w:rFonts w:ascii="PT Astra Serif" w:hAnsi="PT Astra Serif"/>
      <w:color w:val="000000"/>
      <w:kern w:val="3"/>
      <w:sz w:val="24"/>
      <w:szCs w:val="24"/>
    </w:rPr>
  </w:style>
  <w:style w:type="numbering" w:customStyle="1" w:styleId="numList3">
    <w:name w:val="numList_3"/>
    <w:basedOn w:val="a2"/>
    <w:rsid w:val="0037665A"/>
    <w:pPr>
      <w:numPr>
        <w:numId w:val="5"/>
      </w:numPr>
    </w:pPr>
  </w:style>
  <w:style w:type="character" w:styleId="af3">
    <w:name w:val="Hyperlink"/>
    <w:rsid w:val="00F554F1"/>
    <w:rPr>
      <w:color w:val="0000FF"/>
      <w:u w:val="single"/>
    </w:rPr>
  </w:style>
  <w:style w:type="character" w:customStyle="1" w:styleId="uv3um">
    <w:name w:val="uv3um"/>
    <w:basedOn w:val="a0"/>
    <w:rsid w:val="00ED3B90"/>
  </w:style>
  <w:style w:type="character" w:customStyle="1" w:styleId="aa">
    <w:name w:val="Верхний колонтитул Знак"/>
    <w:basedOn w:val="a0"/>
    <w:link w:val="a9"/>
    <w:uiPriority w:val="99"/>
    <w:rsid w:val="00A90FB3"/>
    <w:rPr>
      <w:sz w:val="24"/>
    </w:rPr>
  </w:style>
  <w:style w:type="paragraph" w:styleId="af4">
    <w:name w:val="footnote text"/>
    <w:basedOn w:val="a"/>
    <w:link w:val="af5"/>
    <w:rsid w:val="002D3C26"/>
    <w:rPr>
      <w:sz w:val="20"/>
    </w:rPr>
  </w:style>
  <w:style w:type="character" w:customStyle="1" w:styleId="af5">
    <w:name w:val="Текст сноски Знак"/>
    <w:basedOn w:val="a0"/>
    <w:link w:val="af4"/>
    <w:rsid w:val="002D3C26"/>
  </w:style>
  <w:style w:type="character" w:styleId="af6">
    <w:name w:val="footnote reference"/>
    <w:basedOn w:val="a0"/>
    <w:rsid w:val="002D3C26"/>
    <w:rPr>
      <w:vertAlign w:val="superscript"/>
    </w:rPr>
  </w:style>
  <w:style w:type="paragraph" w:styleId="af7">
    <w:name w:val="endnote text"/>
    <w:basedOn w:val="a"/>
    <w:link w:val="af8"/>
    <w:rsid w:val="004B133F"/>
    <w:rPr>
      <w:sz w:val="20"/>
    </w:rPr>
  </w:style>
  <w:style w:type="character" w:customStyle="1" w:styleId="af8">
    <w:name w:val="Текст концевой сноски Знак"/>
    <w:basedOn w:val="a0"/>
    <w:link w:val="af7"/>
    <w:rsid w:val="004B133F"/>
  </w:style>
  <w:style w:type="character" w:styleId="af9">
    <w:name w:val="endnote reference"/>
    <w:basedOn w:val="a0"/>
    <w:rsid w:val="004B133F"/>
    <w:rPr>
      <w:vertAlign w:val="superscript"/>
    </w:rPr>
  </w:style>
  <w:style w:type="paragraph" w:styleId="afa">
    <w:name w:val="Normal (Web)"/>
    <w:basedOn w:val="a"/>
    <w:uiPriority w:val="99"/>
    <w:unhideWhenUsed/>
    <w:rsid w:val="00A72313"/>
    <w:pPr>
      <w:widowControl/>
      <w:spacing w:before="100" w:beforeAutospacing="1" w:after="100" w:afterAutospacing="1"/>
    </w:pPr>
    <w:rPr>
      <w:szCs w:val="24"/>
    </w:rPr>
  </w:style>
  <w:style w:type="character" w:styleId="afb">
    <w:name w:val="Strong"/>
    <w:basedOn w:val="a0"/>
    <w:uiPriority w:val="22"/>
    <w:qFormat/>
    <w:rsid w:val="006D7991"/>
    <w:rPr>
      <w:b/>
      <w:bCs/>
    </w:rPr>
  </w:style>
  <w:style w:type="paragraph" w:styleId="afc">
    <w:name w:val="List Paragraph"/>
    <w:basedOn w:val="a"/>
    <w:uiPriority w:val="34"/>
    <w:qFormat/>
    <w:rsid w:val="00391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0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4CA1C-2523-492E-A070-1BB9F9288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1584</Words>
  <Characters>9029</Characters>
  <Application>Microsoft Office Word</Application>
  <DocSecurity>2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10592</CharactersWithSpaces>
  <SharedDoc>false</SharedDoc>
  <HLinks>
    <vt:vector size="6" baseType="variant">
      <vt:variant>
        <vt:i4>3866747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https://login.consultant.ru/link/?req=doc&amp;base=LAW&amp;n=465549&amp;dst=100339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Юлия Ельченинова</cp:lastModifiedBy>
  <cp:revision>2</cp:revision>
  <cp:lastPrinted>2026-09-15T06:01:00Z</cp:lastPrinted>
  <dcterms:created xsi:type="dcterms:W3CDTF">2026-10-01T08:01:00Z</dcterms:created>
  <dcterms:modified xsi:type="dcterms:W3CDTF">2026-10-01T08:01:00Z</dcterms:modified>
</cp:coreProperties>
</file>