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08D4" w:rsidRPr="00440106" w:rsidRDefault="00E36067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r>
        <w:rPr>
          <w:rFonts w:cs="Arial"/>
          <w:b/>
          <w:bCs/>
          <w:noProof/>
          <w:kern w:val="28"/>
          <w:sz w:val="32"/>
          <w:szCs w:val="32"/>
        </w:rPr>
        <w:drawing>
          <wp:inline distT="0" distB="0" distL="0" distR="0">
            <wp:extent cx="571500" cy="714375"/>
            <wp:effectExtent l="0" t="0" r="0" b="9525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erb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РОССИЙСКАЯ ФЕДЕРАЦИЯ</w:t>
      </w: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 xml:space="preserve">Кемеровская область </w:t>
      </w:r>
      <w:r w:rsidR="00B4689F" w:rsidRPr="00440106">
        <w:rPr>
          <w:rFonts w:cs="Arial"/>
          <w:b/>
          <w:bCs/>
          <w:kern w:val="28"/>
          <w:sz w:val="32"/>
          <w:szCs w:val="32"/>
        </w:rPr>
        <w:t>–</w:t>
      </w:r>
      <w:r w:rsidR="005F7317" w:rsidRPr="00440106">
        <w:rPr>
          <w:rFonts w:cs="Arial"/>
          <w:b/>
          <w:bCs/>
          <w:kern w:val="28"/>
          <w:sz w:val="32"/>
          <w:szCs w:val="32"/>
        </w:rPr>
        <w:t xml:space="preserve"> Кузбасс</w:t>
      </w: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Администрация</w:t>
      </w: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 xml:space="preserve">Ленинск-Кузнецкого муниципального </w:t>
      </w:r>
      <w:r w:rsidR="003052CC" w:rsidRPr="00440106">
        <w:rPr>
          <w:rFonts w:cs="Arial"/>
          <w:b/>
          <w:bCs/>
          <w:kern w:val="28"/>
          <w:sz w:val="32"/>
          <w:szCs w:val="32"/>
        </w:rPr>
        <w:t>округа</w:t>
      </w: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9D08D4" w:rsidRPr="00440106" w:rsidRDefault="009D08D4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ПОСТАНОВЛЕНИЕ</w:t>
      </w:r>
    </w:p>
    <w:p w:rsidR="00E504BC" w:rsidRPr="00440106" w:rsidRDefault="00E504BC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</w:p>
    <w:p w:rsidR="00E504BC" w:rsidRPr="00440106" w:rsidRDefault="00E504BC" w:rsidP="00440106">
      <w:pPr>
        <w:jc w:val="center"/>
        <w:rPr>
          <w:rFonts w:cs="Arial"/>
          <w:b/>
          <w:bCs/>
          <w:kern w:val="28"/>
          <w:sz w:val="32"/>
          <w:szCs w:val="32"/>
        </w:rPr>
      </w:pPr>
      <w:bookmarkStart w:id="0" w:name="_Hlk119935807"/>
      <w:r w:rsidRPr="00440106">
        <w:rPr>
          <w:rFonts w:cs="Arial"/>
          <w:b/>
          <w:bCs/>
          <w:kern w:val="28"/>
          <w:sz w:val="32"/>
          <w:szCs w:val="32"/>
        </w:rPr>
        <w:t>О внесении изменений в постановление администрации Ленинск-Кузнецкого муниципального округа от 11.08.2021 № 836 «О создании штаба по финансовому мониторингу и выработке мер поддержки отраслей экономики Ленинск-Кузнецкого муниципального округа»</w:t>
      </w:r>
    </w:p>
    <w:bookmarkEnd w:id="0"/>
    <w:p w:rsidR="003C0AEB" w:rsidRDefault="003C0AEB" w:rsidP="00440106"/>
    <w:p w:rsidR="00E504BC" w:rsidRPr="00440106" w:rsidRDefault="00E504BC" w:rsidP="00440106">
      <w:bookmarkStart w:id="1" w:name="_GoBack"/>
      <w:bookmarkEnd w:id="1"/>
      <w:r w:rsidRPr="00440106">
        <w:t>В целях приведения муниципальных правовых актов в соответствие с действующим законодательством администрация Ленинск-Кузнецкого муниципального округа постановляет:</w:t>
      </w:r>
    </w:p>
    <w:p w:rsidR="00E504BC" w:rsidRPr="00440106" w:rsidRDefault="00E504BC" w:rsidP="00440106">
      <w:pPr>
        <w:rPr>
          <w:rFonts w:eastAsia="Calibri"/>
        </w:rPr>
      </w:pPr>
      <w:r w:rsidRPr="00440106">
        <w:t xml:space="preserve">1. </w:t>
      </w:r>
      <w:r w:rsidRPr="00440106">
        <w:rPr>
          <w:rFonts w:eastAsia="Calibri"/>
        </w:rPr>
        <w:t xml:space="preserve">Внести в постановление администрации Ленинск-Кузнецкого муниципального округа </w:t>
      </w:r>
      <w:hyperlink r:id="rId10" w:tgtFrame="ChangingDocument" w:history="1">
        <w:r w:rsidRPr="00CE30CC">
          <w:rPr>
            <w:rStyle w:val="af0"/>
            <w:rFonts w:eastAsia="Calibri"/>
          </w:rPr>
          <w:t>от 11.08.2021 № 836</w:t>
        </w:r>
      </w:hyperlink>
      <w:r w:rsidRPr="00440106">
        <w:rPr>
          <w:rFonts w:eastAsia="Calibri"/>
        </w:rPr>
        <w:t xml:space="preserve"> «О создании штаба по финансовому мониторингу и выработке мер поддержки отраслей экономики Ленинск-Кузнецкого муниципального округа» следующие изменения:</w:t>
      </w:r>
    </w:p>
    <w:p w:rsidR="00E504BC" w:rsidRPr="00440106" w:rsidRDefault="00E504BC" w:rsidP="00440106">
      <w:r w:rsidRPr="00440106">
        <w:rPr>
          <w:rFonts w:eastAsia="Calibri"/>
        </w:rPr>
        <w:t xml:space="preserve">1.1. Приложение 1 «Состав штаба по финансовому мониторингу и выработке мер поддержки отраслей экономики Ленинск-Кузнецкого муниципального округа» изложить в новой редакции </w:t>
      </w:r>
      <w:r w:rsidRPr="00440106">
        <w:t>согласно приложению.</w:t>
      </w:r>
    </w:p>
    <w:p w:rsidR="00E504BC" w:rsidRPr="00440106" w:rsidRDefault="00E504BC" w:rsidP="00440106">
      <w:r w:rsidRPr="00440106">
        <w:t xml:space="preserve">2. Постановление администрации Ленинск-Кузнецкого муниципального округа </w:t>
      </w:r>
      <w:hyperlink r:id="rId11" w:tgtFrame="Cancelling" w:history="1">
        <w:r w:rsidRPr="00CE30CC">
          <w:rPr>
            <w:rStyle w:val="af0"/>
          </w:rPr>
          <w:t xml:space="preserve">от </w:t>
        </w:r>
        <w:r w:rsidR="00C478CB" w:rsidRPr="00CE30CC">
          <w:rPr>
            <w:rStyle w:val="af0"/>
          </w:rPr>
          <w:t>12</w:t>
        </w:r>
        <w:r w:rsidRPr="00CE30CC">
          <w:rPr>
            <w:rStyle w:val="af0"/>
          </w:rPr>
          <w:t>.</w:t>
        </w:r>
        <w:r w:rsidR="00C478CB" w:rsidRPr="00CE30CC">
          <w:rPr>
            <w:rStyle w:val="af0"/>
          </w:rPr>
          <w:t>07</w:t>
        </w:r>
        <w:r w:rsidRPr="00CE30CC">
          <w:rPr>
            <w:rStyle w:val="af0"/>
          </w:rPr>
          <w:t>.202</w:t>
        </w:r>
        <w:r w:rsidR="00C478CB" w:rsidRPr="00CE30CC">
          <w:rPr>
            <w:rStyle w:val="af0"/>
          </w:rPr>
          <w:t>3</w:t>
        </w:r>
        <w:r w:rsidRPr="00CE30CC">
          <w:rPr>
            <w:rStyle w:val="af0"/>
          </w:rPr>
          <w:t xml:space="preserve"> № </w:t>
        </w:r>
        <w:r w:rsidR="00C478CB" w:rsidRPr="00CE30CC">
          <w:rPr>
            <w:rStyle w:val="af0"/>
          </w:rPr>
          <w:t>635</w:t>
        </w:r>
      </w:hyperlink>
      <w:r w:rsidRPr="00440106">
        <w:t xml:space="preserve"> «</w:t>
      </w:r>
      <w:r w:rsidRPr="00440106">
        <w:rPr>
          <w:rFonts w:hint="eastAsia"/>
        </w:rPr>
        <w:t>О</w:t>
      </w:r>
      <w:r w:rsidR="004F0F75" w:rsidRPr="00440106">
        <w:t xml:space="preserve"> </w:t>
      </w:r>
      <w:r w:rsidRPr="00440106">
        <w:rPr>
          <w:rFonts w:hint="eastAsia"/>
        </w:rPr>
        <w:t>внесении</w:t>
      </w:r>
      <w:r w:rsidRPr="00440106">
        <w:t xml:space="preserve"> </w:t>
      </w:r>
      <w:r w:rsidRPr="00440106">
        <w:rPr>
          <w:rFonts w:hint="eastAsia"/>
        </w:rPr>
        <w:t>изменений</w:t>
      </w:r>
      <w:r w:rsidRPr="00440106">
        <w:t xml:space="preserve"> </w:t>
      </w:r>
      <w:r w:rsidRPr="00440106">
        <w:rPr>
          <w:rFonts w:hint="eastAsia"/>
        </w:rPr>
        <w:t>в</w:t>
      </w:r>
      <w:r w:rsidRPr="00440106">
        <w:t xml:space="preserve"> </w:t>
      </w:r>
      <w:r w:rsidRPr="00440106">
        <w:rPr>
          <w:rFonts w:hint="eastAsia"/>
        </w:rPr>
        <w:t>постановление</w:t>
      </w:r>
      <w:r w:rsidRPr="00440106">
        <w:t xml:space="preserve"> </w:t>
      </w:r>
      <w:r w:rsidRPr="00440106">
        <w:rPr>
          <w:rFonts w:hint="eastAsia"/>
        </w:rPr>
        <w:t>администрации</w:t>
      </w:r>
      <w:r w:rsidRPr="00440106">
        <w:t xml:space="preserve"> </w:t>
      </w:r>
      <w:r w:rsidRPr="00440106">
        <w:rPr>
          <w:rFonts w:hint="eastAsia"/>
        </w:rPr>
        <w:t>Ленинск</w:t>
      </w:r>
      <w:r w:rsidRPr="00440106">
        <w:t>-</w:t>
      </w:r>
      <w:r w:rsidRPr="00440106">
        <w:rPr>
          <w:rFonts w:hint="eastAsia"/>
        </w:rPr>
        <w:t>Кузнецкого</w:t>
      </w:r>
      <w:r w:rsidRPr="00440106">
        <w:t xml:space="preserve"> </w:t>
      </w:r>
      <w:r w:rsidRPr="00440106">
        <w:rPr>
          <w:rFonts w:hint="eastAsia"/>
        </w:rPr>
        <w:t>муниципального</w:t>
      </w:r>
      <w:r w:rsidRPr="00440106">
        <w:t xml:space="preserve"> </w:t>
      </w:r>
      <w:r w:rsidRPr="00440106">
        <w:rPr>
          <w:rFonts w:hint="eastAsia"/>
        </w:rPr>
        <w:t>округа</w:t>
      </w:r>
      <w:r w:rsidRPr="00440106">
        <w:t xml:space="preserve"> </w:t>
      </w:r>
      <w:r w:rsidRPr="00440106">
        <w:rPr>
          <w:rFonts w:hint="eastAsia"/>
        </w:rPr>
        <w:t>от</w:t>
      </w:r>
      <w:r w:rsidRPr="00440106">
        <w:t xml:space="preserve"> 11.08.2021 </w:t>
      </w:r>
      <w:r w:rsidRPr="00440106">
        <w:rPr>
          <w:rFonts w:hint="eastAsia"/>
        </w:rPr>
        <w:t>№</w:t>
      </w:r>
      <w:r w:rsidRPr="00440106">
        <w:t xml:space="preserve"> 836 </w:t>
      </w:r>
      <w:r w:rsidRPr="00440106">
        <w:rPr>
          <w:rFonts w:hint="eastAsia"/>
        </w:rPr>
        <w:t>«О</w:t>
      </w:r>
      <w:r w:rsidRPr="00440106">
        <w:t xml:space="preserve"> </w:t>
      </w:r>
      <w:r w:rsidRPr="00440106">
        <w:rPr>
          <w:rFonts w:hint="eastAsia"/>
        </w:rPr>
        <w:t>создании</w:t>
      </w:r>
      <w:r w:rsidRPr="00440106">
        <w:t xml:space="preserve"> </w:t>
      </w:r>
      <w:r w:rsidRPr="00440106">
        <w:rPr>
          <w:rFonts w:hint="eastAsia"/>
        </w:rPr>
        <w:t>штаба</w:t>
      </w:r>
      <w:r w:rsidRPr="00440106">
        <w:t xml:space="preserve"> </w:t>
      </w:r>
      <w:r w:rsidRPr="00440106">
        <w:rPr>
          <w:rFonts w:hint="eastAsia"/>
        </w:rPr>
        <w:t>по</w:t>
      </w:r>
      <w:r w:rsidRPr="00440106">
        <w:t xml:space="preserve"> </w:t>
      </w:r>
      <w:r w:rsidRPr="00440106">
        <w:rPr>
          <w:rFonts w:hint="eastAsia"/>
        </w:rPr>
        <w:t>финансовому</w:t>
      </w:r>
      <w:r w:rsidRPr="00440106">
        <w:t xml:space="preserve"> </w:t>
      </w:r>
      <w:r w:rsidRPr="00440106">
        <w:rPr>
          <w:rFonts w:hint="eastAsia"/>
        </w:rPr>
        <w:t>мониторингу</w:t>
      </w:r>
      <w:r w:rsidRPr="00440106">
        <w:t xml:space="preserve"> </w:t>
      </w:r>
      <w:r w:rsidRPr="00440106">
        <w:rPr>
          <w:rFonts w:hint="eastAsia"/>
        </w:rPr>
        <w:t>и</w:t>
      </w:r>
      <w:r w:rsidRPr="00440106">
        <w:t xml:space="preserve"> </w:t>
      </w:r>
      <w:r w:rsidRPr="00440106">
        <w:rPr>
          <w:rFonts w:hint="eastAsia"/>
        </w:rPr>
        <w:t>выработке</w:t>
      </w:r>
      <w:r w:rsidRPr="00440106">
        <w:t xml:space="preserve"> </w:t>
      </w:r>
      <w:r w:rsidRPr="00440106">
        <w:rPr>
          <w:rFonts w:hint="eastAsia"/>
        </w:rPr>
        <w:t>мер</w:t>
      </w:r>
      <w:r w:rsidRPr="00440106">
        <w:t xml:space="preserve"> </w:t>
      </w:r>
      <w:r w:rsidRPr="00440106">
        <w:rPr>
          <w:rFonts w:hint="eastAsia"/>
        </w:rPr>
        <w:t>поддержки</w:t>
      </w:r>
      <w:r w:rsidRPr="00440106">
        <w:t xml:space="preserve"> </w:t>
      </w:r>
      <w:r w:rsidRPr="00440106">
        <w:rPr>
          <w:rFonts w:hint="eastAsia"/>
        </w:rPr>
        <w:t>отраслей</w:t>
      </w:r>
      <w:r w:rsidRPr="00440106">
        <w:t xml:space="preserve"> </w:t>
      </w:r>
      <w:r w:rsidRPr="00440106">
        <w:rPr>
          <w:rFonts w:hint="eastAsia"/>
        </w:rPr>
        <w:t>экономики</w:t>
      </w:r>
      <w:r w:rsidRPr="00440106">
        <w:t xml:space="preserve"> </w:t>
      </w:r>
      <w:r w:rsidRPr="00440106">
        <w:rPr>
          <w:rFonts w:hint="eastAsia"/>
        </w:rPr>
        <w:t>Ленинск</w:t>
      </w:r>
      <w:r w:rsidRPr="00440106">
        <w:t>-</w:t>
      </w:r>
      <w:r w:rsidRPr="00440106">
        <w:rPr>
          <w:rFonts w:hint="eastAsia"/>
        </w:rPr>
        <w:t>Кузнецкого</w:t>
      </w:r>
      <w:r w:rsidRPr="00440106">
        <w:t xml:space="preserve"> </w:t>
      </w:r>
      <w:r w:rsidRPr="00440106">
        <w:rPr>
          <w:rFonts w:hint="eastAsia"/>
        </w:rPr>
        <w:t>муниципального</w:t>
      </w:r>
      <w:r w:rsidRPr="00440106">
        <w:t xml:space="preserve"> </w:t>
      </w:r>
      <w:r w:rsidRPr="00440106">
        <w:rPr>
          <w:rFonts w:hint="eastAsia"/>
        </w:rPr>
        <w:t>округа»</w:t>
      </w:r>
      <w:r w:rsidRPr="00440106">
        <w:t xml:space="preserve"> считать утратившим силу.</w:t>
      </w:r>
    </w:p>
    <w:p w:rsidR="00E504BC" w:rsidRPr="00440106" w:rsidRDefault="00E504BC" w:rsidP="00440106">
      <w:r w:rsidRPr="00440106">
        <w:t>3.</w:t>
      </w:r>
      <w:r w:rsidRPr="00440106">
        <w:rPr>
          <w:rFonts w:eastAsia="Calibri"/>
        </w:rPr>
        <w:t xml:space="preserve"> </w:t>
      </w:r>
      <w:r w:rsidRPr="00440106">
        <w:t>Обнародовать настоящее постановление на стендах, размещенных в помещении администрации Ленинск-Кузнецкого муниципального округа по адресу: 652507, Кемеровская область – Кузбасс, г. Ленинск-Кузнецкий, ул. Григорченкова, дом № 47, а так же в зданиях территориальных отделов, входящих в состав территориального управления администрации Ленинск-Кузнецкого муниципального округа, расположенных по следующим адресам: Кемеровская область – Кузбасс, Ленинск-Кузнецкий район, п. Демьяновка, ул. Космонавтов, 13; Кемеровская область – Кузбасс, Ленинск-Кузнецкий район, с. Драченино, ул. Спортивная, 8; Кемеровская область – Кузбасс, Ленинск-Кузнецкий район, с. Красное, ул. 40 лет Октября, 2; Кемеровская область – Кузбасс, Ленинск-Кузнецкий район, с. Подгорное, пер. Кольцевой, 7; Кемеровская область – Кузбасс, Ленинск-Кузнецкий район, п. Чкаловский, ул. 50 лет Октября, 4; Кемеровская область – Кузбасс, Ленинск-Кузнецкий район, с. Чусовитино, ул. Школьная, 14; Кемеровская область – Кузбасс, Ленинск-Кузнецкий район, с. Шабаново, ул. Советская, 71Б,</w:t>
      </w:r>
      <w:r w:rsidRPr="00440106">
        <w:rPr>
          <w:rFonts w:eastAsia="Calibri"/>
        </w:rPr>
        <w:t xml:space="preserve"> разместить на официальном сайте в информационно-телекоммуникационной сети «Интернет».</w:t>
      </w:r>
    </w:p>
    <w:p w:rsidR="00E504BC" w:rsidRPr="00440106" w:rsidRDefault="00E504BC" w:rsidP="00440106">
      <w:r w:rsidRPr="00440106">
        <w:lastRenderedPageBreak/>
        <w:t>4. Контроль за исполнением постановления оставляю за собой.</w:t>
      </w:r>
    </w:p>
    <w:p w:rsidR="00E504BC" w:rsidRPr="00440106" w:rsidRDefault="00E504BC" w:rsidP="00440106">
      <w:r w:rsidRPr="00440106">
        <w:t>5. Постановление вступает в силу после его официального обнародования.</w:t>
      </w:r>
    </w:p>
    <w:p w:rsidR="007A2D1E" w:rsidRPr="00440106" w:rsidRDefault="007A2D1E" w:rsidP="00440106"/>
    <w:p w:rsidR="004F0F75" w:rsidRPr="00440106" w:rsidRDefault="004F0F75" w:rsidP="00440106">
      <w:r w:rsidRPr="00440106">
        <w:t>Глава</w:t>
      </w:r>
    </w:p>
    <w:p w:rsidR="004F0F75" w:rsidRPr="00440106" w:rsidRDefault="004F0F75" w:rsidP="00440106">
      <w:r w:rsidRPr="00440106">
        <w:t>Ленинск-Кузнецкого</w:t>
      </w:r>
    </w:p>
    <w:p w:rsidR="004F0F75" w:rsidRPr="00440106" w:rsidRDefault="004F0F75" w:rsidP="00440106">
      <w:r w:rsidRPr="00440106">
        <w:t>муниципального округа</w:t>
      </w:r>
      <w:r w:rsidR="00440106">
        <w:t xml:space="preserve"> </w:t>
      </w:r>
      <w:r w:rsidRPr="00440106">
        <w:t>Д.П. Полежайкин</w:t>
      </w:r>
    </w:p>
    <w:p w:rsidR="004F0F75" w:rsidRPr="00440106" w:rsidRDefault="004F0F75" w:rsidP="00440106">
      <w:r w:rsidRPr="00440106">
        <w:t>г. Ленинск-Кузнецкий</w:t>
      </w:r>
    </w:p>
    <w:p w:rsidR="004F0F75" w:rsidRPr="00440106" w:rsidRDefault="004F0F75" w:rsidP="00440106"/>
    <w:p w:rsidR="004F0F75" w:rsidRPr="00440106" w:rsidRDefault="004F0F75" w:rsidP="00440106">
      <w:r w:rsidRPr="00440106">
        <w:t>«</w:t>
      </w:r>
      <w:r w:rsidR="00DC01A0" w:rsidRPr="00440106">
        <w:t>15</w:t>
      </w:r>
      <w:r w:rsidRPr="00440106">
        <w:t xml:space="preserve">» </w:t>
      </w:r>
      <w:r w:rsidR="00DC01A0" w:rsidRPr="00440106">
        <w:t>сентября</w:t>
      </w:r>
      <w:r w:rsidRPr="00440106">
        <w:t xml:space="preserve"> 2023 г.</w:t>
      </w:r>
    </w:p>
    <w:p w:rsidR="004F0F75" w:rsidRPr="00440106" w:rsidRDefault="004F0F75" w:rsidP="00440106">
      <w:r w:rsidRPr="00440106">
        <w:t xml:space="preserve">№ </w:t>
      </w:r>
      <w:r w:rsidR="00DC01A0" w:rsidRPr="00440106">
        <w:t>877</w:t>
      </w:r>
    </w:p>
    <w:p w:rsidR="00E504BC" w:rsidRPr="00440106" w:rsidRDefault="00E504BC" w:rsidP="00440106"/>
    <w:p w:rsidR="00440106" w:rsidRPr="00440106" w:rsidRDefault="00440106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ПРИЛОЖЕНИЕ</w:t>
      </w:r>
    </w:p>
    <w:p w:rsidR="00440106" w:rsidRPr="00440106" w:rsidRDefault="00440106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к постановлению администрации</w:t>
      </w:r>
    </w:p>
    <w:p w:rsidR="00440106" w:rsidRPr="00440106" w:rsidRDefault="00440106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Ленинск-Кузнецкого</w:t>
      </w:r>
    </w:p>
    <w:p w:rsidR="00440106" w:rsidRPr="00440106" w:rsidRDefault="00440106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 xml:space="preserve">муниципального округа </w:t>
      </w:r>
    </w:p>
    <w:p w:rsidR="00440106" w:rsidRPr="00440106" w:rsidRDefault="00440106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от 15 сентября 2023 г.</w:t>
      </w:r>
    </w:p>
    <w:p w:rsidR="00E504BC" w:rsidRPr="00440106" w:rsidRDefault="00440106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  <w:r w:rsidRPr="00440106">
        <w:rPr>
          <w:rFonts w:cs="Arial"/>
          <w:b/>
          <w:bCs/>
          <w:kern w:val="28"/>
          <w:sz w:val="32"/>
          <w:szCs w:val="32"/>
        </w:rPr>
        <w:t>№ 877</w:t>
      </w:r>
    </w:p>
    <w:p w:rsidR="00E504BC" w:rsidRPr="00440106" w:rsidRDefault="00E504BC" w:rsidP="00440106">
      <w:pPr>
        <w:jc w:val="right"/>
        <w:rPr>
          <w:rFonts w:cs="Arial"/>
          <w:b/>
          <w:bCs/>
          <w:kern w:val="28"/>
          <w:sz w:val="32"/>
          <w:szCs w:val="32"/>
        </w:rPr>
      </w:pPr>
    </w:p>
    <w:p w:rsidR="005C3CA9" w:rsidRPr="00440106" w:rsidRDefault="005C3CA9" w:rsidP="0044010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40106">
        <w:rPr>
          <w:rFonts w:cs="Arial"/>
          <w:b/>
          <w:bCs/>
          <w:kern w:val="32"/>
          <w:sz w:val="32"/>
          <w:szCs w:val="32"/>
        </w:rPr>
        <w:t>СОСТАВ</w:t>
      </w:r>
    </w:p>
    <w:p w:rsidR="005C3CA9" w:rsidRPr="00440106" w:rsidRDefault="005C3CA9" w:rsidP="00440106">
      <w:pPr>
        <w:jc w:val="center"/>
        <w:rPr>
          <w:rFonts w:cs="Arial"/>
          <w:b/>
          <w:bCs/>
          <w:kern w:val="32"/>
          <w:sz w:val="32"/>
          <w:szCs w:val="32"/>
        </w:rPr>
      </w:pPr>
      <w:r w:rsidRPr="00440106">
        <w:rPr>
          <w:rFonts w:cs="Arial"/>
          <w:b/>
          <w:bCs/>
          <w:kern w:val="32"/>
          <w:sz w:val="32"/>
          <w:szCs w:val="32"/>
        </w:rPr>
        <w:t>штаба по финансовому мониторингу и выработке мер поддержки отраслей экономики Ленинск-Кузнецкого муниципального округа</w:t>
      </w:r>
    </w:p>
    <w:p w:rsidR="005C3CA9" w:rsidRPr="00440106" w:rsidRDefault="005C3CA9" w:rsidP="00440106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63"/>
        <w:gridCol w:w="6291"/>
      </w:tblGrid>
      <w:tr w:rsidR="00913479" w:rsidRPr="00440106" w:rsidTr="00440106">
        <w:trPr>
          <w:trHeight w:val="705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0"/>
            </w:pPr>
            <w:r w:rsidRPr="00440106">
              <w:t>Полежайкин</w:t>
            </w:r>
          </w:p>
          <w:p w:rsidR="00913479" w:rsidRPr="00440106" w:rsidRDefault="00913479" w:rsidP="00440106">
            <w:pPr>
              <w:pStyle w:val="Table0"/>
            </w:pPr>
            <w:r w:rsidRPr="00440106">
              <w:t xml:space="preserve">Денис Петрович 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глава Ленинск-Кузнецкого муниципального округа, руководитель штаба</w:t>
            </w:r>
          </w:p>
        </w:tc>
      </w:tr>
      <w:tr w:rsidR="00913479" w:rsidRPr="00440106" w:rsidTr="00440106">
        <w:trPr>
          <w:trHeight w:val="863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Кандакова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Наталья Александровна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заместитель главы Ленинск-Кузнецкого муниципального округа по экономике, заместитель руководителя штаба</w:t>
            </w:r>
          </w:p>
        </w:tc>
      </w:tr>
      <w:tr w:rsidR="00913479" w:rsidRPr="00440106" w:rsidTr="00440106">
        <w:trPr>
          <w:trHeight w:val="751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 xml:space="preserve">Садриева 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Анна Владимировна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заместитель начальника управления экономического развития территории – начальник экономического отдела администрации Ленинск-Кузнецкого муниципального округа, секретарь штаба</w:t>
            </w:r>
          </w:p>
        </w:tc>
      </w:tr>
      <w:tr w:rsidR="00913479" w:rsidRPr="00440106" w:rsidTr="00440106">
        <w:trPr>
          <w:trHeight w:val="661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Мельник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Петр Филиппович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 xml:space="preserve">первый заместитель главы Ленинск-Кузнецкого муниципального округа </w:t>
            </w:r>
          </w:p>
        </w:tc>
      </w:tr>
      <w:tr w:rsidR="00913479" w:rsidRPr="00440106" w:rsidTr="00440106">
        <w:trPr>
          <w:trHeight w:val="561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Волкова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Марина Аркадьевна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 xml:space="preserve">заместитель главы Ленинск-Кузнецкого муниципального округа – начальник финансового управления </w:t>
            </w:r>
          </w:p>
        </w:tc>
      </w:tr>
      <w:tr w:rsidR="00913479" w:rsidRPr="00440106" w:rsidTr="00440106">
        <w:trPr>
          <w:trHeight w:val="561"/>
        </w:trPr>
        <w:tc>
          <w:tcPr>
            <w:tcW w:w="3510" w:type="dxa"/>
            <w:shd w:val="clear" w:color="auto" w:fill="auto"/>
          </w:tcPr>
          <w:p w:rsidR="00913479" w:rsidRPr="00440106" w:rsidRDefault="000E3F37" w:rsidP="00440106">
            <w:pPr>
              <w:pStyle w:val="Table"/>
            </w:pPr>
            <w:r w:rsidRPr="00440106">
              <w:t>Денисов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Олег Геннадьевич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заместитель главы Ленинск-Кузнецкого муниципального округа по жилищно-коммунальному хозяйству, транспорту, связи и строительству</w:t>
            </w:r>
          </w:p>
        </w:tc>
      </w:tr>
      <w:tr w:rsidR="00913479" w:rsidRPr="00440106" w:rsidTr="00440106">
        <w:trPr>
          <w:trHeight w:val="370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 xml:space="preserve">Коробкова 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Екатерина Александровна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начальник юридического отдела администрации Ленинск-Кузнецкого муниципального округа</w:t>
            </w:r>
          </w:p>
        </w:tc>
      </w:tr>
      <w:tr w:rsidR="00913479" w:rsidRPr="00440106" w:rsidTr="00440106">
        <w:trPr>
          <w:trHeight w:val="370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Кузьмичева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Наталья Геннадьевна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 xml:space="preserve">и.о. заместителя главы Ленинск-Кузнецкого муниципального округа – руководителя аппарата администрации </w:t>
            </w:r>
          </w:p>
        </w:tc>
      </w:tr>
      <w:tr w:rsidR="00913479" w:rsidRPr="00440106" w:rsidTr="00440106">
        <w:trPr>
          <w:trHeight w:val="370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Мышкина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Наталья Владимировна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 xml:space="preserve">начальник управления экономического развития территории администрации Ленинск-Кузнецкого </w:t>
            </w:r>
            <w:r w:rsidRPr="00440106">
              <w:lastRenderedPageBreak/>
              <w:t>муниципального округа</w:t>
            </w:r>
          </w:p>
        </w:tc>
      </w:tr>
      <w:tr w:rsidR="00913479" w:rsidRPr="00440106" w:rsidTr="00440106">
        <w:trPr>
          <w:trHeight w:val="1020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lastRenderedPageBreak/>
              <w:t>Сидельникова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Оксана Михайловна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директор государственного казенного учреждения Центр занятости населения г. Ленинска-Кузнецкого (по согласованию)</w:t>
            </w:r>
          </w:p>
        </w:tc>
      </w:tr>
      <w:tr w:rsidR="00913479" w:rsidRPr="00440106" w:rsidTr="00440106">
        <w:trPr>
          <w:trHeight w:val="575"/>
        </w:trPr>
        <w:tc>
          <w:tcPr>
            <w:tcW w:w="3510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Шабурова</w:t>
            </w:r>
          </w:p>
          <w:p w:rsidR="00913479" w:rsidRPr="00440106" w:rsidRDefault="00913479" w:rsidP="00440106">
            <w:pPr>
              <w:pStyle w:val="Table"/>
            </w:pPr>
            <w:r w:rsidRPr="00440106">
              <w:t>Елена Сергеевна</w:t>
            </w:r>
          </w:p>
        </w:tc>
        <w:tc>
          <w:tcPr>
            <w:tcW w:w="6198" w:type="dxa"/>
            <w:shd w:val="clear" w:color="auto" w:fill="auto"/>
          </w:tcPr>
          <w:p w:rsidR="00913479" w:rsidRPr="00440106" w:rsidRDefault="00913479" w:rsidP="00440106">
            <w:pPr>
              <w:pStyle w:val="Table"/>
            </w:pPr>
            <w:r w:rsidRPr="00440106">
              <w:t>начальник Межрайонной инспекции Федеральной налоговой службы России № 2 по Кемеровской области – Кузбассу (по согласованию)</w:t>
            </w:r>
          </w:p>
        </w:tc>
      </w:tr>
    </w:tbl>
    <w:p w:rsidR="00E504BC" w:rsidRPr="00440106" w:rsidRDefault="00E504BC" w:rsidP="00440106"/>
    <w:sectPr w:rsidR="00E504BC" w:rsidRPr="00440106" w:rsidSect="00440106">
      <w:headerReference w:type="even" r:id="rId12"/>
      <w:headerReference w:type="default" r:id="rId13"/>
      <w:pgSz w:w="11907" w:h="16840" w:code="9"/>
      <w:pgMar w:top="1134" w:right="851" w:bottom="1134" w:left="1418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53DD" w:rsidRDefault="00ED53DD">
      <w:r>
        <w:separator/>
      </w:r>
    </w:p>
  </w:endnote>
  <w:endnote w:type="continuationSeparator" w:id="0">
    <w:p w:rsidR="00ED53DD" w:rsidRDefault="00ED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cademy">
    <w:altName w:val="Times New Roman"/>
    <w:charset w:val="00"/>
    <w:family w:val="auto"/>
    <w:pitch w:val="variable"/>
    <w:sig w:usb0="00000207" w:usb1="00000000" w:usb2="00000000" w:usb3="00000000" w:csb0="00000017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53DD" w:rsidRDefault="00ED53DD">
      <w:r>
        <w:separator/>
      </w:r>
    </w:p>
  </w:footnote>
  <w:footnote w:type="continuationSeparator" w:id="0">
    <w:p w:rsidR="00ED53DD" w:rsidRDefault="00ED53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04BAA" w:rsidRDefault="00B04BAA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04BAA" w:rsidRDefault="00B04BA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36067">
      <w:rPr>
        <w:rStyle w:val="a5"/>
        <w:noProof/>
      </w:rPr>
      <w:t>2</w:t>
    </w:r>
    <w:r>
      <w:rPr>
        <w:rStyle w:val="a5"/>
      </w:rPr>
      <w:fldChar w:fldCharType="end"/>
    </w:r>
  </w:p>
  <w:p w:rsidR="00B04BAA" w:rsidRPr="00A45A6E" w:rsidRDefault="00B04BAA">
    <w:pPr>
      <w:pStyle w:val="a4"/>
      <w:ind w:right="360"/>
      <w:rPr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463C"/>
    <w:multiLevelType w:val="hybridMultilevel"/>
    <w:tmpl w:val="448AD988"/>
    <w:lvl w:ilvl="0" w:tplc="DDA23EB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>
    <w:nsid w:val="134854B6"/>
    <w:multiLevelType w:val="hybridMultilevel"/>
    <w:tmpl w:val="B8B20714"/>
    <w:lvl w:ilvl="0" w:tplc="B74ED472">
      <w:start w:val="1"/>
      <w:numFmt w:val="decimal"/>
      <w:lvlText w:val="%1."/>
      <w:lvlJc w:val="left"/>
      <w:pPr>
        <w:ind w:left="11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23" w:hanging="360"/>
      </w:pPr>
    </w:lvl>
    <w:lvl w:ilvl="2" w:tplc="0419001B" w:tentative="1">
      <w:start w:val="1"/>
      <w:numFmt w:val="lowerRoman"/>
      <w:lvlText w:val="%3."/>
      <w:lvlJc w:val="right"/>
      <w:pPr>
        <w:ind w:left="2543" w:hanging="180"/>
      </w:pPr>
    </w:lvl>
    <w:lvl w:ilvl="3" w:tplc="0419000F" w:tentative="1">
      <w:start w:val="1"/>
      <w:numFmt w:val="decimal"/>
      <w:lvlText w:val="%4."/>
      <w:lvlJc w:val="left"/>
      <w:pPr>
        <w:ind w:left="3263" w:hanging="360"/>
      </w:pPr>
    </w:lvl>
    <w:lvl w:ilvl="4" w:tplc="04190019" w:tentative="1">
      <w:start w:val="1"/>
      <w:numFmt w:val="lowerLetter"/>
      <w:lvlText w:val="%5."/>
      <w:lvlJc w:val="left"/>
      <w:pPr>
        <w:ind w:left="3983" w:hanging="360"/>
      </w:pPr>
    </w:lvl>
    <w:lvl w:ilvl="5" w:tplc="0419001B" w:tentative="1">
      <w:start w:val="1"/>
      <w:numFmt w:val="lowerRoman"/>
      <w:lvlText w:val="%6."/>
      <w:lvlJc w:val="right"/>
      <w:pPr>
        <w:ind w:left="4703" w:hanging="180"/>
      </w:pPr>
    </w:lvl>
    <w:lvl w:ilvl="6" w:tplc="0419000F" w:tentative="1">
      <w:start w:val="1"/>
      <w:numFmt w:val="decimal"/>
      <w:lvlText w:val="%7."/>
      <w:lvlJc w:val="left"/>
      <w:pPr>
        <w:ind w:left="5423" w:hanging="360"/>
      </w:pPr>
    </w:lvl>
    <w:lvl w:ilvl="7" w:tplc="04190019" w:tentative="1">
      <w:start w:val="1"/>
      <w:numFmt w:val="lowerLetter"/>
      <w:lvlText w:val="%8."/>
      <w:lvlJc w:val="left"/>
      <w:pPr>
        <w:ind w:left="6143" w:hanging="360"/>
      </w:pPr>
    </w:lvl>
    <w:lvl w:ilvl="8" w:tplc="0419001B" w:tentative="1">
      <w:start w:val="1"/>
      <w:numFmt w:val="lowerRoman"/>
      <w:lvlText w:val="%9."/>
      <w:lvlJc w:val="right"/>
      <w:pPr>
        <w:ind w:left="6863" w:hanging="180"/>
      </w:pPr>
    </w:lvl>
  </w:abstractNum>
  <w:abstractNum w:abstractNumId="2">
    <w:nsid w:val="363C4C98"/>
    <w:multiLevelType w:val="hybridMultilevel"/>
    <w:tmpl w:val="3574FD0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9DA251C"/>
    <w:multiLevelType w:val="multilevel"/>
    <w:tmpl w:val="005AF670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55"/>
        </w:tabs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70"/>
        </w:tabs>
        <w:ind w:left="147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45"/>
        </w:tabs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60"/>
        </w:tabs>
        <w:ind w:left="18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235"/>
        </w:tabs>
        <w:ind w:left="223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250"/>
        </w:tabs>
        <w:ind w:left="22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625"/>
        </w:tabs>
        <w:ind w:left="2625" w:hanging="1800"/>
      </w:pPr>
      <w:rPr>
        <w:rFonts w:hint="default"/>
      </w:rPr>
    </w:lvl>
  </w:abstractNum>
  <w:abstractNum w:abstractNumId="4">
    <w:nsid w:val="4A8F24E6"/>
    <w:multiLevelType w:val="multilevel"/>
    <w:tmpl w:val="D424E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5">
    <w:nsid w:val="59A85133"/>
    <w:multiLevelType w:val="hybridMultilevel"/>
    <w:tmpl w:val="C5C832C4"/>
    <w:lvl w:ilvl="0" w:tplc="3682A45C">
      <w:start w:val="10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C7549FB"/>
    <w:multiLevelType w:val="singleLevel"/>
    <w:tmpl w:val="E242B5CE"/>
    <w:lvl w:ilvl="0">
      <w:start w:val="1"/>
      <w:numFmt w:val="decimal"/>
      <w:lvlText w:val="%1."/>
      <w:lvlJc w:val="left"/>
      <w:pPr>
        <w:tabs>
          <w:tab w:val="num" w:pos="1114"/>
        </w:tabs>
        <w:ind w:left="1114" w:hanging="405"/>
      </w:pPr>
      <w:rPr>
        <w:rFonts w:hint="default"/>
      </w:rPr>
    </w:lvl>
  </w:abstractNum>
  <w:abstractNum w:abstractNumId="7">
    <w:nsid w:val="5C893902"/>
    <w:multiLevelType w:val="hybridMultilevel"/>
    <w:tmpl w:val="6F7414BE"/>
    <w:lvl w:ilvl="0" w:tplc="159A3BEE">
      <w:start w:val="25"/>
      <w:numFmt w:val="decimal"/>
      <w:lvlText w:val="%1."/>
      <w:lvlJc w:val="left"/>
      <w:pPr>
        <w:ind w:left="109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5DAE1CF4"/>
    <w:multiLevelType w:val="hybridMultilevel"/>
    <w:tmpl w:val="1B166B40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9">
    <w:nsid w:val="5F865C11"/>
    <w:multiLevelType w:val="singleLevel"/>
    <w:tmpl w:val="1FA6ABF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0">
    <w:nsid w:val="7F61059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6"/>
  </w:num>
  <w:num w:numId="3">
    <w:abstractNumId w:val="10"/>
  </w:num>
  <w:num w:numId="4">
    <w:abstractNumId w:val="9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intFractionalCharacterWidth/>
  <w:activeWritingStyle w:appName="MSWord" w:lang="ru-RU" w:vendorID="1" w:dllVersion="512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4E01"/>
    <w:rsid w:val="000011AA"/>
    <w:rsid w:val="0000139D"/>
    <w:rsid w:val="00007B4E"/>
    <w:rsid w:val="000121DF"/>
    <w:rsid w:val="00020045"/>
    <w:rsid w:val="0003068D"/>
    <w:rsid w:val="00030F61"/>
    <w:rsid w:val="000332B6"/>
    <w:rsid w:val="00034C4E"/>
    <w:rsid w:val="000453E7"/>
    <w:rsid w:val="0005758A"/>
    <w:rsid w:val="00060FA3"/>
    <w:rsid w:val="0007108D"/>
    <w:rsid w:val="00074F2B"/>
    <w:rsid w:val="0007557C"/>
    <w:rsid w:val="00080F28"/>
    <w:rsid w:val="00083492"/>
    <w:rsid w:val="00084A98"/>
    <w:rsid w:val="0008543E"/>
    <w:rsid w:val="000861E5"/>
    <w:rsid w:val="00092CF4"/>
    <w:rsid w:val="00097364"/>
    <w:rsid w:val="000A2AE6"/>
    <w:rsid w:val="000B5317"/>
    <w:rsid w:val="000B7BC1"/>
    <w:rsid w:val="000B7E82"/>
    <w:rsid w:val="000C41E8"/>
    <w:rsid w:val="000C68EC"/>
    <w:rsid w:val="000E008D"/>
    <w:rsid w:val="000E2FB7"/>
    <w:rsid w:val="000E3F37"/>
    <w:rsid w:val="000F0043"/>
    <w:rsid w:val="000F00A4"/>
    <w:rsid w:val="000F1D62"/>
    <w:rsid w:val="000F4BD8"/>
    <w:rsid w:val="00104EE0"/>
    <w:rsid w:val="001142F9"/>
    <w:rsid w:val="00116351"/>
    <w:rsid w:val="00121357"/>
    <w:rsid w:val="00134A42"/>
    <w:rsid w:val="00136524"/>
    <w:rsid w:val="00137292"/>
    <w:rsid w:val="00137979"/>
    <w:rsid w:val="00140F03"/>
    <w:rsid w:val="00144BAB"/>
    <w:rsid w:val="00144E1D"/>
    <w:rsid w:val="00154161"/>
    <w:rsid w:val="00160204"/>
    <w:rsid w:val="00162940"/>
    <w:rsid w:val="00164C78"/>
    <w:rsid w:val="001662CC"/>
    <w:rsid w:val="00171500"/>
    <w:rsid w:val="0018404D"/>
    <w:rsid w:val="00184FE7"/>
    <w:rsid w:val="001872AC"/>
    <w:rsid w:val="00187901"/>
    <w:rsid w:val="00191075"/>
    <w:rsid w:val="00191572"/>
    <w:rsid w:val="001931CF"/>
    <w:rsid w:val="00193F04"/>
    <w:rsid w:val="00195AB9"/>
    <w:rsid w:val="001978C7"/>
    <w:rsid w:val="001A2C7E"/>
    <w:rsid w:val="001A38E5"/>
    <w:rsid w:val="001B4153"/>
    <w:rsid w:val="001B7FBC"/>
    <w:rsid w:val="001C58A5"/>
    <w:rsid w:val="001D008F"/>
    <w:rsid w:val="001D2E6C"/>
    <w:rsid w:val="001E10FA"/>
    <w:rsid w:val="001F0364"/>
    <w:rsid w:val="001F11CA"/>
    <w:rsid w:val="001F438F"/>
    <w:rsid w:val="001F605A"/>
    <w:rsid w:val="001F795D"/>
    <w:rsid w:val="00204C18"/>
    <w:rsid w:val="00217480"/>
    <w:rsid w:val="00220038"/>
    <w:rsid w:val="00226C74"/>
    <w:rsid w:val="0023174E"/>
    <w:rsid w:val="0023682C"/>
    <w:rsid w:val="00240DA8"/>
    <w:rsid w:val="002428F5"/>
    <w:rsid w:val="002430D5"/>
    <w:rsid w:val="002448A6"/>
    <w:rsid w:val="002450BE"/>
    <w:rsid w:val="00253042"/>
    <w:rsid w:val="0025461A"/>
    <w:rsid w:val="00264293"/>
    <w:rsid w:val="00265B97"/>
    <w:rsid w:val="0026655C"/>
    <w:rsid w:val="00280C76"/>
    <w:rsid w:val="00287D2F"/>
    <w:rsid w:val="00290244"/>
    <w:rsid w:val="00293EB4"/>
    <w:rsid w:val="00295205"/>
    <w:rsid w:val="002A3B85"/>
    <w:rsid w:val="002B53B1"/>
    <w:rsid w:val="002C23A0"/>
    <w:rsid w:val="002C2BFD"/>
    <w:rsid w:val="002C51DE"/>
    <w:rsid w:val="002D4480"/>
    <w:rsid w:val="002E1294"/>
    <w:rsid w:val="002E134A"/>
    <w:rsid w:val="002E49D6"/>
    <w:rsid w:val="002E6552"/>
    <w:rsid w:val="002F08B3"/>
    <w:rsid w:val="002F1E91"/>
    <w:rsid w:val="002F5747"/>
    <w:rsid w:val="002F65D4"/>
    <w:rsid w:val="002F68C3"/>
    <w:rsid w:val="002F7754"/>
    <w:rsid w:val="0030063A"/>
    <w:rsid w:val="00303C12"/>
    <w:rsid w:val="003052CC"/>
    <w:rsid w:val="00310A0A"/>
    <w:rsid w:val="00313BFD"/>
    <w:rsid w:val="00314CC6"/>
    <w:rsid w:val="00314FD6"/>
    <w:rsid w:val="0031525A"/>
    <w:rsid w:val="003164BE"/>
    <w:rsid w:val="003169A0"/>
    <w:rsid w:val="00320047"/>
    <w:rsid w:val="00327177"/>
    <w:rsid w:val="003331D1"/>
    <w:rsid w:val="00342EE2"/>
    <w:rsid w:val="00343B79"/>
    <w:rsid w:val="00343DAD"/>
    <w:rsid w:val="00345B4A"/>
    <w:rsid w:val="00352A0C"/>
    <w:rsid w:val="00357973"/>
    <w:rsid w:val="0036479A"/>
    <w:rsid w:val="003648E4"/>
    <w:rsid w:val="00374DBA"/>
    <w:rsid w:val="00376375"/>
    <w:rsid w:val="00387954"/>
    <w:rsid w:val="00394672"/>
    <w:rsid w:val="003A11A0"/>
    <w:rsid w:val="003A163B"/>
    <w:rsid w:val="003A3F7A"/>
    <w:rsid w:val="003A65E2"/>
    <w:rsid w:val="003B223E"/>
    <w:rsid w:val="003B3F44"/>
    <w:rsid w:val="003C0018"/>
    <w:rsid w:val="003C0AEB"/>
    <w:rsid w:val="003C0E45"/>
    <w:rsid w:val="003D160F"/>
    <w:rsid w:val="003D6553"/>
    <w:rsid w:val="003D71B6"/>
    <w:rsid w:val="003E089D"/>
    <w:rsid w:val="003E725A"/>
    <w:rsid w:val="003E75F7"/>
    <w:rsid w:val="00404C9F"/>
    <w:rsid w:val="00406560"/>
    <w:rsid w:val="00407813"/>
    <w:rsid w:val="004078DB"/>
    <w:rsid w:val="00411513"/>
    <w:rsid w:val="00413425"/>
    <w:rsid w:val="00415413"/>
    <w:rsid w:val="004222F7"/>
    <w:rsid w:val="00440106"/>
    <w:rsid w:val="004452B2"/>
    <w:rsid w:val="00445793"/>
    <w:rsid w:val="004535F9"/>
    <w:rsid w:val="00473A35"/>
    <w:rsid w:val="00475434"/>
    <w:rsid w:val="004756E6"/>
    <w:rsid w:val="00482CE2"/>
    <w:rsid w:val="00485BF3"/>
    <w:rsid w:val="004925FB"/>
    <w:rsid w:val="00493556"/>
    <w:rsid w:val="00494557"/>
    <w:rsid w:val="004955B8"/>
    <w:rsid w:val="00495691"/>
    <w:rsid w:val="00495718"/>
    <w:rsid w:val="004A0203"/>
    <w:rsid w:val="004A3418"/>
    <w:rsid w:val="004A5EBF"/>
    <w:rsid w:val="004A6F15"/>
    <w:rsid w:val="004A7329"/>
    <w:rsid w:val="004B10D8"/>
    <w:rsid w:val="004C5687"/>
    <w:rsid w:val="004D25E5"/>
    <w:rsid w:val="004D4E01"/>
    <w:rsid w:val="004E2215"/>
    <w:rsid w:val="004E306B"/>
    <w:rsid w:val="004E5510"/>
    <w:rsid w:val="004F0F75"/>
    <w:rsid w:val="004F5FCD"/>
    <w:rsid w:val="004F6988"/>
    <w:rsid w:val="00503594"/>
    <w:rsid w:val="005059DA"/>
    <w:rsid w:val="0051787B"/>
    <w:rsid w:val="005207F7"/>
    <w:rsid w:val="005211B9"/>
    <w:rsid w:val="005270CD"/>
    <w:rsid w:val="00527252"/>
    <w:rsid w:val="00530430"/>
    <w:rsid w:val="00530A19"/>
    <w:rsid w:val="005317B9"/>
    <w:rsid w:val="00536A1F"/>
    <w:rsid w:val="00542B1C"/>
    <w:rsid w:val="0054416B"/>
    <w:rsid w:val="005517A0"/>
    <w:rsid w:val="00553115"/>
    <w:rsid w:val="00561CFB"/>
    <w:rsid w:val="00565CB6"/>
    <w:rsid w:val="00571BC7"/>
    <w:rsid w:val="00573D34"/>
    <w:rsid w:val="00580508"/>
    <w:rsid w:val="00590293"/>
    <w:rsid w:val="00596955"/>
    <w:rsid w:val="005A1615"/>
    <w:rsid w:val="005A43EA"/>
    <w:rsid w:val="005A72E1"/>
    <w:rsid w:val="005B4199"/>
    <w:rsid w:val="005B6083"/>
    <w:rsid w:val="005C3CA9"/>
    <w:rsid w:val="005D0C45"/>
    <w:rsid w:val="005D10D4"/>
    <w:rsid w:val="005D2C55"/>
    <w:rsid w:val="005E04D3"/>
    <w:rsid w:val="005E083C"/>
    <w:rsid w:val="005E0DD0"/>
    <w:rsid w:val="005E5320"/>
    <w:rsid w:val="005F031A"/>
    <w:rsid w:val="005F0BF4"/>
    <w:rsid w:val="005F5BA7"/>
    <w:rsid w:val="005F64D6"/>
    <w:rsid w:val="005F7317"/>
    <w:rsid w:val="00601661"/>
    <w:rsid w:val="006045D4"/>
    <w:rsid w:val="0060576D"/>
    <w:rsid w:val="00612193"/>
    <w:rsid w:val="00612FF9"/>
    <w:rsid w:val="006207CD"/>
    <w:rsid w:val="00627B63"/>
    <w:rsid w:val="00635950"/>
    <w:rsid w:val="00650EDF"/>
    <w:rsid w:val="00651492"/>
    <w:rsid w:val="006542B4"/>
    <w:rsid w:val="00655661"/>
    <w:rsid w:val="00655DCC"/>
    <w:rsid w:val="0065608B"/>
    <w:rsid w:val="006640CF"/>
    <w:rsid w:val="00664173"/>
    <w:rsid w:val="006676A7"/>
    <w:rsid w:val="00667EE2"/>
    <w:rsid w:val="00672BF4"/>
    <w:rsid w:val="00675344"/>
    <w:rsid w:val="006774B7"/>
    <w:rsid w:val="006832CE"/>
    <w:rsid w:val="0069413A"/>
    <w:rsid w:val="00697E09"/>
    <w:rsid w:val="006A313A"/>
    <w:rsid w:val="006A6F9A"/>
    <w:rsid w:val="006B050C"/>
    <w:rsid w:val="006B1C13"/>
    <w:rsid w:val="006B3097"/>
    <w:rsid w:val="006C7DD6"/>
    <w:rsid w:val="006D09E8"/>
    <w:rsid w:val="006D3FE0"/>
    <w:rsid w:val="006D5D5C"/>
    <w:rsid w:val="006E415F"/>
    <w:rsid w:val="006E5789"/>
    <w:rsid w:val="006E5A20"/>
    <w:rsid w:val="006F05DC"/>
    <w:rsid w:val="00704D23"/>
    <w:rsid w:val="00710EA2"/>
    <w:rsid w:val="00726C4C"/>
    <w:rsid w:val="00730B94"/>
    <w:rsid w:val="007348B9"/>
    <w:rsid w:val="00745A77"/>
    <w:rsid w:val="00750849"/>
    <w:rsid w:val="007541F1"/>
    <w:rsid w:val="007624A8"/>
    <w:rsid w:val="00765B5E"/>
    <w:rsid w:val="00770F80"/>
    <w:rsid w:val="00772E4B"/>
    <w:rsid w:val="00794C4C"/>
    <w:rsid w:val="00795AC4"/>
    <w:rsid w:val="00797A89"/>
    <w:rsid w:val="007A2D1E"/>
    <w:rsid w:val="007A395B"/>
    <w:rsid w:val="007A6828"/>
    <w:rsid w:val="007B4D6C"/>
    <w:rsid w:val="007C35ED"/>
    <w:rsid w:val="007C459B"/>
    <w:rsid w:val="007D0FE9"/>
    <w:rsid w:val="007D2E47"/>
    <w:rsid w:val="007D32C3"/>
    <w:rsid w:val="007D3476"/>
    <w:rsid w:val="007D5A25"/>
    <w:rsid w:val="007D6BDA"/>
    <w:rsid w:val="007D6EFD"/>
    <w:rsid w:val="007E4394"/>
    <w:rsid w:val="007E6338"/>
    <w:rsid w:val="007E6905"/>
    <w:rsid w:val="007F07E4"/>
    <w:rsid w:val="007F0EF5"/>
    <w:rsid w:val="007F2A6F"/>
    <w:rsid w:val="007F77B7"/>
    <w:rsid w:val="00801070"/>
    <w:rsid w:val="008013AC"/>
    <w:rsid w:val="00812308"/>
    <w:rsid w:val="008219DF"/>
    <w:rsid w:val="00825119"/>
    <w:rsid w:val="008262C5"/>
    <w:rsid w:val="00833675"/>
    <w:rsid w:val="00836E9C"/>
    <w:rsid w:val="00842F97"/>
    <w:rsid w:val="00853F4B"/>
    <w:rsid w:val="008576B3"/>
    <w:rsid w:val="008619DA"/>
    <w:rsid w:val="00861A2A"/>
    <w:rsid w:val="00863C64"/>
    <w:rsid w:val="00870D7E"/>
    <w:rsid w:val="008775FB"/>
    <w:rsid w:val="008778BB"/>
    <w:rsid w:val="00884084"/>
    <w:rsid w:val="00885052"/>
    <w:rsid w:val="00886FF3"/>
    <w:rsid w:val="008A298A"/>
    <w:rsid w:val="008A4197"/>
    <w:rsid w:val="008A4CE1"/>
    <w:rsid w:val="008A5171"/>
    <w:rsid w:val="008B045A"/>
    <w:rsid w:val="008B40DD"/>
    <w:rsid w:val="008C0170"/>
    <w:rsid w:val="008C4129"/>
    <w:rsid w:val="008C557F"/>
    <w:rsid w:val="008C7C52"/>
    <w:rsid w:val="008D0730"/>
    <w:rsid w:val="008D1DDE"/>
    <w:rsid w:val="008D3E85"/>
    <w:rsid w:val="008D4174"/>
    <w:rsid w:val="008D64A8"/>
    <w:rsid w:val="008E0DDD"/>
    <w:rsid w:val="008E1640"/>
    <w:rsid w:val="008E5330"/>
    <w:rsid w:val="008F49DC"/>
    <w:rsid w:val="008F4CEF"/>
    <w:rsid w:val="008F6A26"/>
    <w:rsid w:val="00901E30"/>
    <w:rsid w:val="00904E7B"/>
    <w:rsid w:val="009131C8"/>
    <w:rsid w:val="00913479"/>
    <w:rsid w:val="009141E1"/>
    <w:rsid w:val="009158F3"/>
    <w:rsid w:val="00920204"/>
    <w:rsid w:val="0092118E"/>
    <w:rsid w:val="00921B8F"/>
    <w:rsid w:val="009224D2"/>
    <w:rsid w:val="009226E5"/>
    <w:rsid w:val="00923CE0"/>
    <w:rsid w:val="00930712"/>
    <w:rsid w:val="009346C1"/>
    <w:rsid w:val="00935E96"/>
    <w:rsid w:val="00937E71"/>
    <w:rsid w:val="00944716"/>
    <w:rsid w:val="0095061A"/>
    <w:rsid w:val="0095141C"/>
    <w:rsid w:val="00953B09"/>
    <w:rsid w:val="00967D33"/>
    <w:rsid w:val="009774EB"/>
    <w:rsid w:val="00980A12"/>
    <w:rsid w:val="00985223"/>
    <w:rsid w:val="00991934"/>
    <w:rsid w:val="00992564"/>
    <w:rsid w:val="00994D15"/>
    <w:rsid w:val="009A5CE6"/>
    <w:rsid w:val="009A607D"/>
    <w:rsid w:val="009A6693"/>
    <w:rsid w:val="009B0E68"/>
    <w:rsid w:val="009B7000"/>
    <w:rsid w:val="009C05F5"/>
    <w:rsid w:val="009C36E7"/>
    <w:rsid w:val="009C61C0"/>
    <w:rsid w:val="009C727A"/>
    <w:rsid w:val="009C76D9"/>
    <w:rsid w:val="009D08D4"/>
    <w:rsid w:val="009D4ACF"/>
    <w:rsid w:val="009D5BF2"/>
    <w:rsid w:val="009D7393"/>
    <w:rsid w:val="009E0520"/>
    <w:rsid w:val="009E17A4"/>
    <w:rsid w:val="009F0D00"/>
    <w:rsid w:val="009F48E9"/>
    <w:rsid w:val="00A02252"/>
    <w:rsid w:val="00A02254"/>
    <w:rsid w:val="00A0312A"/>
    <w:rsid w:val="00A12ED1"/>
    <w:rsid w:val="00A13CB6"/>
    <w:rsid w:val="00A221BA"/>
    <w:rsid w:val="00A2351F"/>
    <w:rsid w:val="00A403A9"/>
    <w:rsid w:val="00A411AF"/>
    <w:rsid w:val="00A43E31"/>
    <w:rsid w:val="00A45013"/>
    <w:rsid w:val="00A45A6E"/>
    <w:rsid w:val="00A4642D"/>
    <w:rsid w:val="00A51FA3"/>
    <w:rsid w:val="00A54B44"/>
    <w:rsid w:val="00A66D51"/>
    <w:rsid w:val="00A73612"/>
    <w:rsid w:val="00A74D78"/>
    <w:rsid w:val="00A753B0"/>
    <w:rsid w:val="00A80737"/>
    <w:rsid w:val="00A84A72"/>
    <w:rsid w:val="00A938D0"/>
    <w:rsid w:val="00AA14ED"/>
    <w:rsid w:val="00AA3049"/>
    <w:rsid w:val="00AB22B2"/>
    <w:rsid w:val="00AB3798"/>
    <w:rsid w:val="00AB7A0B"/>
    <w:rsid w:val="00AC3344"/>
    <w:rsid w:val="00AC5A34"/>
    <w:rsid w:val="00AD0E1A"/>
    <w:rsid w:val="00AD0EB7"/>
    <w:rsid w:val="00AD7F14"/>
    <w:rsid w:val="00AE45E2"/>
    <w:rsid w:val="00AE4D74"/>
    <w:rsid w:val="00AF52B1"/>
    <w:rsid w:val="00B00C9D"/>
    <w:rsid w:val="00B01C55"/>
    <w:rsid w:val="00B03085"/>
    <w:rsid w:val="00B049E9"/>
    <w:rsid w:val="00B04BAA"/>
    <w:rsid w:val="00B04FC6"/>
    <w:rsid w:val="00B061EA"/>
    <w:rsid w:val="00B07A5C"/>
    <w:rsid w:val="00B1343B"/>
    <w:rsid w:val="00B14E91"/>
    <w:rsid w:val="00B16C82"/>
    <w:rsid w:val="00B3047C"/>
    <w:rsid w:val="00B34A29"/>
    <w:rsid w:val="00B34D5F"/>
    <w:rsid w:val="00B35A3A"/>
    <w:rsid w:val="00B37833"/>
    <w:rsid w:val="00B40209"/>
    <w:rsid w:val="00B4689F"/>
    <w:rsid w:val="00B472F0"/>
    <w:rsid w:val="00B5286A"/>
    <w:rsid w:val="00B56BC5"/>
    <w:rsid w:val="00B57235"/>
    <w:rsid w:val="00B6389C"/>
    <w:rsid w:val="00B71E5C"/>
    <w:rsid w:val="00B72DD2"/>
    <w:rsid w:val="00B73C1A"/>
    <w:rsid w:val="00B756EA"/>
    <w:rsid w:val="00B7727B"/>
    <w:rsid w:val="00B86E52"/>
    <w:rsid w:val="00B87D11"/>
    <w:rsid w:val="00B96FB7"/>
    <w:rsid w:val="00B973C6"/>
    <w:rsid w:val="00BA15D7"/>
    <w:rsid w:val="00BA1684"/>
    <w:rsid w:val="00BB470F"/>
    <w:rsid w:val="00BB7DCE"/>
    <w:rsid w:val="00BC030B"/>
    <w:rsid w:val="00BC2857"/>
    <w:rsid w:val="00BC3E18"/>
    <w:rsid w:val="00BD5268"/>
    <w:rsid w:val="00BD6969"/>
    <w:rsid w:val="00BE1E8D"/>
    <w:rsid w:val="00BE3CD4"/>
    <w:rsid w:val="00BE3DD2"/>
    <w:rsid w:val="00BE4C6B"/>
    <w:rsid w:val="00BF0A94"/>
    <w:rsid w:val="00BF3F55"/>
    <w:rsid w:val="00BF56B4"/>
    <w:rsid w:val="00C04D01"/>
    <w:rsid w:val="00C06BA0"/>
    <w:rsid w:val="00C14500"/>
    <w:rsid w:val="00C2431B"/>
    <w:rsid w:val="00C27AB5"/>
    <w:rsid w:val="00C37D62"/>
    <w:rsid w:val="00C42DE6"/>
    <w:rsid w:val="00C43489"/>
    <w:rsid w:val="00C451A3"/>
    <w:rsid w:val="00C478CB"/>
    <w:rsid w:val="00C47AE8"/>
    <w:rsid w:val="00C570DF"/>
    <w:rsid w:val="00C63198"/>
    <w:rsid w:val="00C7477B"/>
    <w:rsid w:val="00C83ABE"/>
    <w:rsid w:val="00C86016"/>
    <w:rsid w:val="00C938B9"/>
    <w:rsid w:val="00C94331"/>
    <w:rsid w:val="00CA5E7F"/>
    <w:rsid w:val="00CA5EC0"/>
    <w:rsid w:val="00CB3C8F"/>
    <w:rsid w:val="00CC27D5"/>
    <w:rsid w:val="00CD0AC4"/>
    <w:rsid w:val="00CD1767"/>
    <w:rsid w:val="00CD2E7F"/>
    <w:rsid w:val="00CD334D"/>
    <w:rsid w:val="00CD6B3F"/>
    <w:rsid w:val="00CE30CC"/>
    <w:rsid w:val="00CE7D4E"/>
    <w:rsid w:val="00CE7EDD"/>
    <w:rsid w:val="00CF0BF0"/>
    <w:rsid w:val="00CF1545"/>
    <w:rsid w:val="00CF2814"/>
    <w:rsid w:val="00CF2D6F"/>
    <w:rsid w:val="00CF47B6"/>
    <w:rsid w:val="00CF57FC"/>
    <w:rsid w:val="00CF7D6C"/>
    <w:rsid w:val="00D01443"/>
    <w:rsid w:val="00D0578C"/>
    <w:rsid w:val="00D12C7C"/>
    <w:rsid w:val="00D134AF"/>
    <w:rsid w:val="00D152A9"/>
    <w:rsid w:val="00D1586A"/>
    <w:rsid w:val="00D16727"/>
    <w:rsid w:val="00D17E31"/>
    <w:rsid w:val="00D21187"/>
    <w:rsid w:val="00D2466E"/>
    <w:rsid w:val="00D30832"/>
    <w:rsid w:val="00D365A5"/>
    <w:rsid w:val="00D37C6E"/>
    <w:rsid w:val="00D448E3"/>
    <w:rsid w:val="00D467D5"/>
    <w:rsid w:val="00D6041F"/>
    <w:rsid w:val="00D609C3"/>
    <w:rsid w:val="00D709A6"/>
    <w:rsid w:val="00D70C42"/>
    <w:rsid w:val="00D81BD5"/>
    <w:rsid w:val="00D8484E"/>
    <w:rsid w:val="00D8520B"/>
    <w:rsid w:val="00D8786D"/>
    <w:rsid w:val="00D91BBF"/>
    <w:rsid w:val="00D91EA8"/>
    <w:rsid w:val="00D93C35"/>
    <w:rsid w:val="00D95A04"/>
    <w:rsid w:val="00DB269D"/>
    <w:rsid w:val="00DC01A0"/>
    <w:rsid w:val="00DC1588"/>
    <w:rsid w:val="00DC44F7"/>
    <w:rsid w:val="00DC6A5E"/>
    <w:rsid w:val="00DD1ECD"/>
    <w:rsid w:val="00DD5FA0"/>
    <w:rsid w:val="00DE0C92"/>
    <w:rsid w:val="00DE5B74"/>
    <w:rsid w:val="00DE6E9B"/>
    <w:rsid w:val="00DE7149"/>
    <w:rsid w:val="00DE720C"/>
    <w:rsid w:val="00DF4D99"/>
    <w:rsid w:val="00E00ADC"/>
    <w:rsid w:val="00E028CB"/>
    <w:rsid w:val="00E0422C"/>
    <w:rsid w:val="00E131B3"/>
    <w:rsid w:val="00E22C29"/>
    <w:rsid w:val="00E23F3C"/>
    <w:rsid w:val="00E30D31"/>
    <w:rsid w:val="00E34A43"/>
    <w:rsid w:val="00E35BBB"/>
    <w:rsid w:val="00E36067"/>
    <w:rsid w:val="00E41F00"/>
    <w:rsid w:val="00E45840"/>
    <w:rsid w:val="00E45B01"/>
    <w:rsid w:val="00E47ABE"/>
    <w:rsid w:val="00E504BC"/>
    <w:rsid w:val="00E52ED4"/>
    <w:rsid w:val="00E54120"/>
    <w:rsid w:val="00E54B97"/>
    <w:rsid w:val="00E55BA0"/>
    <w:rsid w:val="00E5776A"/>
    <w:rsid w:val="00E67E3A"/>
    <w:rsid w:val="00E717AF"/>
    <w:rsid w:val="00E80C47"/>
    <w:rsid w:val="00E9278D"/>
    <w:rsid w:val="00E976E1"/>
    <w:rsid w:val="00EA033D"/>
    <w:rsid w:val="00EA457B"/>
    <w:rsid w:val="00EA69CA"/>
    <w:rsid w:val="00EB255F"/>
    <w:rsid w:val="00EB3E39"/>
    <w:rsid w:val="00EB7C17"/>
    <w:rsid w:val="00EC2C03"/>
    <w:rsid w:val="00EC5AC6"/>
    <w:rsid w:val="00EC6F96"/>
    <w:rsid w:val="00ED53DD"/>
    <w:rsid w:val="00ED6A4E"/>
    <w:rsid w:val="00EE16C2"/>
    <w:rsid w:val="00EE3D01"/>
    <w:rsid w:val="00EE51B7"/>
    <w:rsid w:val="00EE5247"/>
    <w:rsid w:val="00EE54E7"/>
    <w:rsid w:val="00EF0EE7"/>
    <w:rsid w:val="00EF318B"/>
    <w:rsid w:val="00EF40B0"/>
    <w:rsid w:val="00EF6458"/>
    <w:rsid w:val="00F04036"/>
    <w:rsid w:val="00F10854"/>
    <w:rsid w:val="00F12A75"/>
    <w:rsid w:val="00F12ADA"/>
    <w:rsid w:val="00F15255"/>
    <w:rsid w:val="00F15665"/>
    <w:rsid w:val="00F1694A"/>
    <w:rsid w:val="00F25617"/>
    <w:rsid w:val="00F261E2"/>
    <w:rsid w:val="00F30DB9"/>
    <w:rsid w:val="00F4200F"/>
    <w:rsid w:val="00F42A9B"/>
    <w:rsid w:val="00F435FB"/>
    <w:rsid w:val="00F44989"/>
    <w:rsid w:val="00F53185"/>
    <w:rsid w:val="00F54F8A"/>
    <w:rsid w:val="00F61216"/>
    <w:rsid w:val="00F661F8"/>
    <w:rsid w:val="00F858FC"/>
    <w:rsid w:val="00F914D2"/>
    <w:rsid w:val="00FA0757"/>
    <w:rsid w:val="00FA1C38"/>
    <w:rsid w:val="00FA6772"/>
    <w:rsid w:val="00FB00BC"/>
    <w:rsid w:val="00FB5DAE"/>
    <w:rsid w:val="00FB6072"/>
    <w:rsid w:val="00FB68CC"/>
    <w:rsid w:val="00FC69B4"/>
    <w:rsid w:val="00FC73D6"/>
    <w:rsid w:val="00FE1590"/>
    <w:rsid w:val="00FE3394"/>
    <w:rsid w:val="00FE40DD"/>
    <w:rsid w:val="00FE6612"/>
    <w:rsid w:val="00FE7C7A"/>
    <w:rsid w:val="00FF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3606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3606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3606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3606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3606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3606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36067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5C3CA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4010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4010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4010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3606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3606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4010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3606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36067"/>
    <w:rPr>
      <w:color w:val="0000FF"/>
      <w:u w:val="none"/>
    </w:rPr>
  </w:style>
  <w:style w:type="paragraph" w:customStyle="1" w:styleId="Application">
    <w:name w:val="Application!Приложение"/>
    <w:rsid w:val="00E3606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3606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3606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3606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36067"/>
    <w:rPr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3C0AE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36067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36067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E36067"/>
    <w:pPr>
      <w:jc w:val="center"/>
      <w:outlineLvl w:val="1"/>
    </w:pPr>
    <w:rPr>
      <w:rFonts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E36067"/>
    <w:pPr>
      <w:outlineLvl w:val="2"/>
    </w:pPr>
    <w:rPr>
      <w:rFonts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E36067"/>
    <w:pPr>
      <w:outlineLvl w:val="3"/>
    </w:pPr>
    <w:rPr>
      <w:b/>
      <w:bCs/>
      <w:sz w:val="26"/>
      <w:szCs w:val="28"/>
    </w:rPr>
  </w:style>
  <w:style w:type="character" w:default="1" w:styleId="a0">
    <w:name w:val="Default Paragraph Font"/>
    <w:semiHidden/>
    <w:rsid w:val="00E36067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rsid w:val="00E36067"/>
  </w:style>
  <w:style w:type="paragraph" w:customStyle="1" w:styleId="11">
    <w:name w:val="заголовок 1"/>
    <w:basedOn w:val="a"/>
    <w:next w:val="a"/>
    <w:pPr>
      <w:keepNext/>
      <w:spacing w:before="240" w:after="60"/>
    </w:pPr>
    <w:rPr>
      <w:rFonts w:ascii="Helvetica" w:hAnsi="Helvetica"/>
      <w:b/>
      <w:kern w:val="28"/>
      <w:sz w:val="28"/>
    </w:rPr>
  </w:style>
  <w:style w:type="paragraph" w:styleId="a3">
    <w:name w:val="Body Text"/>
    <w:basedOn w:val="a"/>
    <w:pPr>
      <w:spacing w:after="120"/>
    </w:pPr>
  </w:style>
  <w:style w:type="paragraph" w:styleId="a4">
    <w:name w:val="head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ody Text Indent"/>
    <w:basedOn w:val="a"/>
    <w:pPr>
      <w:ind w:firstLine="709"/>
    </w:pPr>
    <w:rPr>
      <w:rFonts w:ascii="Academy" w:hAnsi="Academy"/>
      <w:color w:val="008080"/>
      <w:sz w:val="28"/>
    </w:rPr>
  </w:style>
  <w:style w:type="table" w:styleId="a7">
    <w:name w:val="Table Grid"/>
    <w:basedOn w:val="a1"/>
    <w:rsid w:val="00A84A72"/>
    <w:pPr>
      <w:spacing w:before="120" w:line="360" w:lineRule="auto"/>
      <w:ind w:firstLine="68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Знак"/>
    <w:basedOn w:val="a"/>
    <w:rsid w:val="004E306B"/>
    <w:pPr>
      <w:tabs>
        <w:tab w:val="num" w:pos="720"/>
      </w:tabs>
      <w:spacing w:after="160" w:line="240" w:lineRule="exact"/>
      <w:ind w:left="720" w:hanging="720"/>
    </w:pPr>
    <w:rPr>
      <w:rFonts w:ascii="Verdana" w:hAnsi="Verdana" w:cs="Verdana"/>
      <w:sz w:val="20"/>
      <w:lang w:val="en-US" w:eastAsia="en-US"/>
    </w:rPr>
  </w:style>
  <w:style w:type="paragraph" w:styleId="a9">
    <w:name w:val="Title"/>
    <w:basedOn w:val="a"/>
    <w:qFormat/>
    <w:rsid w:val="00CD0AC4"/>
    <w:pPr>
      <w:ind w:firstLine="0"/>
      <w:jc w:val="center"/>
    </w:pPr>
    <w:rPr>
      <w:rFonts w:ascii="Times New Roman" w:hAnsi="Times New Roman"/>
      <w:sz w:val="28"/>
    </w:rPr>
  </w:style>
  <w:style w:type="table" w:customStyle="1" w:styleId="12">
    <w:name w:val="Сетка таблицы1"/>
    <w:basedOn w:val="a1"/>
    <w:next w:val="a7"/>
    <w:uiPriority w:val="59"/>
    <w:rsid w:val="00612193"/>
    <w:pPr>
      <w:ind w:firstLine="709"/>
      <w:jc w:val="both"/>
    </w:pPr>
    <w:rPr>
      <w:rFonts w:eastAsia="Calibri"/>
      <w:sz w:val="28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8013A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rsid w:val="008013AC"/>
    <w:rPr>
      <w:rFonts w:ascii="Tahoma" w:hAnsi="Tahoma" w:cs="Tahoma"/>
      <w:sz w:val="16"/>
      <w:szCs w:val="16"/>
    </w:rPr>
  </w:style>
  <w:style w:type="paragraph" w:styleId="ac">
    <w:name w:val="footer"/>
    <w:basedOn w:val="a"/>
    <w:link w:val="ad"/>
    <w:rsid w:val="00A45A6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A45A6E"/>
    <w:rPr>
      <w:rFonts w:ascii="TimesDL" w:hAnsi="TimesDL"/>
      <w:sz w:val="24"/>
    </w:rPr>
  </w:style>
  <w:style w:type="character" w:customStyle="1" w:styleId="10">
    <w:name w:val="Заголовок 1 Знак"/>
    <w:aliases w:val="!Части документа Знак"/>
    <w:link w:val="1"/>
    <w:rsid w:val="005C3CA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440106"/>
    <w:rPr>
      <w:rFonts w:ascii="Arial" w:hAnsi="Arial" w:cs="Arial"/>
      <w:b/>
      <w:bCs/>
      <w:iCs/>
      <w:sz w:val="30"/>
      <w:szCs w:val="28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440106"/>
    <w:rPr>
      <w:rFonts w:ascii="Arial" w:hAnsi="Arial" w:cs="Arial"/>
      <w:b/>
      <w:bCs/>
      <w:sz w:val="28"/>
      <w:szCs w:val="26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440106"/>
    <w:rPr>
      <w:rFonts w:ascii="Arial" w:hAnsi="Arial"/>
      <w:b/>
      <w:bCs/>
      <w:sz w:val="26"/>
      <w:szCs w:val="28"/>
    </w:rPr>
  </w:style>
  <w:style w:type="character" w:styleId="HTML">
    <w:name w:val="HTML Variable"/>
    <w:aliases w:val="!Ссылки в документе"/>
    <w:basedOn w:val="a0"/>
    <w:rsid w:val="00E36067"/>
    <w:rPr>
      <w:rFonts w:ascii="Arial" w:hAnsi="Arial"/>
      <w:b w:val="0"/>
      <w:i w:val="0"/>
      <w:iCs/>
      <w:color w:val="0000FF"/>
      <w:sz w:val="24"/>
      <w:u w:val="none"/>
    </w:rPr>
  </w:style>
  <w:style w:type="paragraph" w:styleId="ae">
    <w:name w:val="annotation text"/>
    <w:aliases w:val="!Равноширинный текст документа"/>
    <w:basedOn w:val="a"/>
    <w:link w:val="af"/>
    <w:rsid w:val="00E36067"/>
    <w:rPr>
      <w:rFonts w:ascii="Courier" w:hAnsi="Courier"/>
      <w:sz w:val="22"/>
      <w:szCs w:val="20"/>
    </w:rPr>
  </w:style>
  <w:style w:type="character" w:customStyle="1" w:styleId="af">
    <w:name w:val="Текст примечания Знак"/>
    <w:aliases w:val="!Равноширинный текст документа Знак"/>
    <w:basedOn w:val="a0"/>
    <w:link w:val="ae"/>
    <w:rsid w:val="00440106"/>
    <w:rPr>
      <w:rFonts w:ascii="Courier" w:hAnsi="Courier"/>
      <w:sz w:val="22"/>
    </w:rPr>
  </w:style>
  <w:style w:type="paragraph" w:customStyle="1" w:styleId="Title">
    <w:name w:val="Title!Название НПА"/>
    <w:basedOn w:val="a"/>
    <w:rsid w:val="00E36067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styleId="af0">
    <w:name w:val="Hyperlink"/>
    <w:basedOn w:val="a0"/>
    <w:rsid w:val="00E36067"/>
    <w:rPr>
      <w:color w:val="0000FF"/>
      <w:u w:val="none"/>
    </w:rPr>
  </w:style>
  <w:style w:type="paragraph" w:customStyle="1" w:styleId="Application">
    <w:name w:val="Application!Приложение"/>
    <w:rsid w:val="00E36067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Table">
    <w:name w:val="Table!Таблица"/>
    <w:rsid w:val="00E36067"/>
    <w:rPr>
      <w:rFonts w:ascii="Arial" w:hAnsi="Arial" w:cs="Arial"/>
      <w:bCs/>
      <w:kern w:val="28"/>
      <w:sz w:val="24"/>
      <w:szCs w:val="32"/>
    </w:rPr>
  </w:style>
  <w:style w:type="paragraph" w:customStyle="1" w:styleId="Table0">
    <w:name w:val="Table!"/>
    <w:next w:val="Table"/>
    <w:rsid w:val="00E36067"/>
    <w:pPr>
      <w:jc w:val="center"/>
    </w:pPr>
    <w:rPr>
      <w:rFonts w:ascii="Arial" w:hAnsi="Arial" w:cs="Arial"/>
      <w:b/>
      <w:bCs/>
      <w:kern w:val="28"/>
      <w:sz w:val="24"/>
      <w:szCs w:val="32"/>
    </w:rPr>
  </w:style>
  <w:style w:type="paragraph" w:customStyle="1" w:styleId="NumberAndDate">
    <w:name w:val="NumberAndDate"/>
    <w:aliases w:val="!Дата и Номер"/>
    <w:qFormat/>
    <w:rsid w:val="00E36067"/>
    <w:pPr>
      <w:jc w:val="center"/>
    </w:pPr>
    <w:rPr>
      <w:rFonts w:ascii="Arial" w:hAnsi="Arial" w:cs="Arial"/>
      <w:bCs/>
      <w:kern w:val="28"/>
      <w:sz w:val="24"/>
      <w:szCs w:val="32"/>
    </w:rPr>
  </w:style>
  <w:style w:type="paragraph" w:customStyle="1" w:styleId="Institution">
    <w:name w:val="Institution!Орган принятия"/>
    <w:basedOn w:val="NumberAndDate"/>
    <w:next w:val="a"/>
    <w:rsid w:val="00E36067"/>
    <w:rPr>
      <w:sz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3C0A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2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8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10.20.49.3:8080/content/act/9278ccd9-f65a-4f4a-971a-c538e118b032.doc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10.20.49.3:8080/content/act/d9f0c211-c0ae-445d-a2f0-92cd0ae1be29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SCLI.RU\&#1055;&#1057;%20&#1053;&#1055;&#1040;%20&#1045;&#1057;&#1048;&#1058;&#1054;\Resources\styles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8517D4-93A6-424D-9A7A-A1D35FC026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styles</Template>
  <TotalTime>3</TotalTime>
  <Pages>3</Pages>
  <Words>698</Words>
  <Characters>3985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Elcom Ltd</Company>
  <LinksUpToDate>false</LinksUpToDate>
  <CharactersWithSpaces>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Сорокина</dc:creator>
  <cp:lastModifiedBy>Анастасия Сорокина</cp:lastModifiedBy>
  <cp:revision>1</cp:revision>
  <cp:lastPrinted>2023-09-12T08:32:00Z</cp:lastPrinted>
  <dcterms:created xsi:type="dcterms:W3CDTF">2026-08-31T09:08:00Z</dcterms:created>
  <dcterms:modified xsi:type="dcterms:W3CDTF">2026-08-31T09:11:00Z</dcterms:modified>
</cp:coreProperties>
</file>