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244327" w:rsidRDefault="00D22EFF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63245" cy="712470"/>
            <wp:effectExtent l="0" t="0" r="8255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244327" w:rsidRDefault="009D08D4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244327" w:rsidRDefault="009D08D4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244327" w:rsidRDefault="009D08D4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244327">
        <w:rPr>
          <w:rFonts w:cs="Arial"/>
          <w:b/>
          <w:bCs/>
          <w:kern w:val="28"/>
          <w:sz w:val="32"/>
          <w:szCs w:val="32"/>
        </w:rPr>
        <w:t>–</w:t>
      </w:r>
      <w:r w:rsidR="005F7317" w:rsidRPr="00244327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244327" w:rsidRDefault="009D08D4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244327" w:rsidRDefault="009D08D4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244327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244327" w:rsidRDefault="009D08D4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244327" w:rsidRDefault="009D08D4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CC6896" w:rsidRPr="00244327" w:rsidRDefault="00CC6896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CC6896" w:rsidRPr="00244327" w:rsidRDefault="00CC6896" w:rsidP="0024432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О создании отраслевых комиссий по проверке готовности объектов жизнеобеспечения населения и социальной сферы к работе</w:t>
      </w:r>
      <w:r w:rsidR="004B08DA">
        <w:rPr>
          <w:rFonts w:cs="Arial"/>
          <w:b/>
          <w:bCs/>
          <w:kern w:val="28"/>
          <w:sz w:val="32"/>
          <w:szCs w:val="32"/>
        </w:rPr>
        <w:t xml:space="preserve"> </w:t>
      </w:r>
      <w:r w:rsidRPr="00244327">
        <w:rPr>
          <w:rFonts w:cs="Arial"/>
          <w:b/>
          <w:bCs/>
          <w:kern w:val="28"/>
          <w:sz w:val="32"/>
          <w:szCs w:val="32"/>
        </w:rPr>
        <w:t>в зимних условиях 202</w:t>
      </w:r>
      <w:r w:rsidR="00BF4FBC" w:rsidRPr="00244327">
        <w:rPr>
          <w:rFonts w:cs="Arial"/>
          <w:b/>
          <w:bCs/>
          <w:kern w:val="28"/>
          <w:sz w:val="32"/>
          <w:szCs w:val="32"/>
        </w:rPr>
        <w:t>3</w:t>
      </w:r>
      <w:r w:rsidRPr="00244327">
        <w:rPr>
          <w:rFonts w:cs="Arial"/>
          <w:b/>
          <w:bCs/>
          <w:kern w:val="28"/>
          <w:sz w:val="32"/>
          <w:szCs w:val="32"/>
        </w:rPr>
        <w:t>-202</w:t>
      </w:r>
      <w:r w:rsidR="00BF4FBC" w:rsidRPr="00244327">
        <w:rPr>
          <w:rFonts w:cs="Arial"/>
          <w:b/>
          <w:bCs/>
          <w:kern w:val="28"/>
          <w:sz w:val="32"/>
          <w:szCs w:val="32"/>
        </w:rPr>
        <w:t>4</w:t>
      </w:r>
      <w:r w:rsidRPr="00244327">
        <w:rPr>
          <w:rFonts w:cs="Arial"/>
          <w:b/>
          <w:bCs/>
          <w:kern w:val="28"/>
          <w:sz w:val="32"/>
          <w:szCs w:val="32"/>
        </w:rPr>
        <w:t xml:space="preserve"> гг.</w:t>
      </w:r>
    </w:p>
    <w:p w:rsidR="00CC6896" w:rsidRPr="00244327" w:rsidRDefault="00CC6896" w:rsidP="00244327">
      <w:pPr>
        <w:jc w:val="center"/>
      </w:pPr>
    </w:p>
    <w:p w:rsidR="00CC6896" w:rsidRPr="00244327" w:rsidRDefault="00CC6896" w:rsidP="00244327">
      <w:r w:rsidRPr="00244327">
        <w:t xml:space="preserve">В целях своевременной и качественной подготовки объектов жизнеобеспечения населения и социальной сферы </w:t>
      </w:r>
      <w:r w:rsidRPr="00244327">
        <w:rPr>
          <w:rFonts w:hint="eastAsia"/>
        </w:rPr>
        <w:t>Ленинск</w:t>
      </w:r>
      <w:r w:rsidRPr="00244327">
        <w:t>-</w:t>
      </w:r>
      <w:r w:rsidRPr="00244327">
        <w:rPr>
          <w:rFonts w:hint="eastAsia"/>
        </w:rPr>
        <w:t>Кузнецкого</w:t>
      </w:r>
      <w:r w:rsidRPr="00244327">
        <w:t xml:space="preserve"> </w:t>
      </w:r>
      <w:r w:rsidRPr="00244327">
        <w:rPr>
          <w:rFonts w:hint="eastAsia"/>
        </w:rPr>
        <w:t>муниципального</w:t>
      </w:r>
      <w:r w:rsidRPr="00244327">
        <w:t xml:space="preserve"> округа к работе в зимних условиях </w:t>
      </w:r>
      <w:r w:rsidRPr="00244327">
        <w:rPr>
          <w:rFonts w:hint="eastAsia"/>
        </w:rPr>
        <w:t>на</w:t>
      </w:r>
      <w:r w:rsidRPr="00244327">
        <w:t xml:space="preserve"> 202</w:t>
      </w:r>
      <w:r w:rsidR="00BF4FBC" w:rsidRPr="00244327">
        <w:t>3</w:t>
      </w:r>
      <w:r w:rsidR="00F033F6" w:rsidRPr="00244327">
        <w:t>-</w:t>
      </w:r>
      <w:r w:rsidRPr="00244327">
        <w:t>202</w:t>
      </w:r>
      <w:r w:rsidR="00BF4FBC" w:rsidRPr="00244327">
        <w:t>4</w:t>
      </w:r>
      <w:r w:rsidRPr="00244327">
        <w:t xml:space="preserve"> </w:t>
      </w:r>
      <w:r w:rsidRPr="00244327">
        <w:rPr>
          <w:rFonts w:hint="eastAsia"/>
        </w:rPr>
        <w:t>годы</w:t>
      </w:r>
      <w:r w:rsidR="00F033F6" w:rsidRPr="00244327">
        <w:t>, ад</w:t>
      </w:r>
      <w:r w:rsidRPr="00244327">
        <w:t>министрация Ленинск-Кузнецкого муниципального округа постановляет:</w:t>
      </w:r>
    </w:p>
    <w:p w:rsidR="00CC6896" w:rsidRPr="00244327" w:rsidRDefault="00DB284C" w:rsidP="00244327">
      <w:r w:rsidRPr="00244327">
        <w:t xml:space="preserve">1. </w:t>
      </w:r>
      <w:r w:rsidR="00CC6896" w:rsidRPr="00244327">
        <w:t>Утвердить с</w:t>
      </w:r>
      <w:r w:rsidR="00CC6896" w:rsidRPr="00244327">
        <w:rPr>
          <w:rFonts w:hint="eastAsia"/>
        </w:rPr>
        <w:t>остав</w:t>
      </w:r>
      <w:r w:rsidR="00CC6896" w:rsidRPr="00244327">
        <w:t xml:space="preserve"> </w:t>
      </w:r>
      <w:r w:rsidR="00CC6896" w:rsidRPr="00244327">
        <w:rPr>
          <w:rFonts w:hint="eastAsia"/>
        </w:rPr>
        <w:t>отраслев</w:t>
      </w:r>
      <w:r w:rsidR="00CC6896" w:rsidRPr="00244327">
        <w:t xml:space="preserve">ых </w:t>
      </w:r>
      <w:r w:rsidR="00CC6896" w:rsidRPr="00244327">
        <w:rPr>
          <w:rFonts w:hint="eastAsia"/>
        </w:rPr>
        <w:t>комисси</w:t>
      </w:r>
      <w:r w:rsidR="00CC6896" w:rsidRPr="00244327">
        <w:t xml:space="preserve">й </w:t>
      </w:r>
      <w:r w:rsidR="00CC6896" w:rsidRPr="00244327">
        <w:rPr>
          <w:rFonts w:hint="eastAsia"/>
        </w:rPr>
        <w:t>по</w:t>
      </w:r>
      <w:r w:rsidR="00CC6896" w:rsidRPr="00244327">
        <w:t xml:space="preserve"> проверк</w:t>
      </w:r>
      <w:r w:rsidR="00B24F6E" w:rsidRPr="00244327">
        <w:t>е</w:t>
      </w:r>
      <w:r w:rsidR="00CC6896" w:rsidRPr="00244327">
        <w:t xml:space="preserve"> готовности объектов жизнеобеспечения к отопительному сезону согласно приложению 1.</w:t>
      </w:r>
    </w:p>
    <w:p w:rsidR="00005DC6" w:rsidRPr="00244327" w:rsidRDefault="00DB284C" w:rsidP="00244327">
      <w:r w:rsidRPr="00244327">
        <w:t xml:space="preserve">2. </w:t>
      </w:r>
      <w:r w:rsidR="00CC6896" w:rsidRPr="00244327">
        <w:t>Утвердить программу проведения проверки готовности объектов теплоснабжения к отопительному периоду 202</w:t>
      </w:r>
      <w:r w:rsidR="00BF4FBC" w:rsidRPr="00244327">
        <w:t>3</w:t>
      </w:r>
      <w:r w:rsidR="00CC6896" w:rsidRPr="00244327">
        <w:t>-202</w:t>
      </w:r>
      <w:r w:rsidR="00BF4FBC" w:rsidRPr="00244327">
        <w:t>4</w:t>
      </w:r>
      <w:r w:rsidR="00CC6896" w:rsidRPr="00244327">
        <w:t xml:space="preserve"> гг. согласно приложению</w:t>
      </w:r>
      <w:r w:rsidR="008907E6" w:rsidRPr="00244327">
        <w:t xml:space="preserve"> 2</w:t>
      </w:r>
      <w:r w:rsidRPr="00244327">
        <w:t>.</w:t>
      </w:r>
      <w:r w:rsidR="00CC6896" w:rsidRPr="00244327">
        <w:t xml:space="preserve"> </w:t>
      </w:r>
    </w:p>
    <w:p w:rsidR="00005DC6" w:rsidRPr="00244327" w:rsidRDefault="00005DC6" w:rsidP="00244327">
      <w:r w:rsidRPr="00244327">
        <w:t xml:space="preserve">3. </w:t>
      </w:r>
      <w:r w:rsidR="00CC6896" w:rsidRPr="00244327">
        <w:t>Установить единый срок начала отопительного сезона 15 сентября 202</w:t>
      </w:r>
      <w:r w:rsidR="00BF4FBC" w:rsidRPr="00244327">
        <w:t>3</w:t>
      </w:r>
      <w:r w:rsidRPr="00244327">
        <w:t xml:space="preserve"> </w:t>
      </w:r>
      <w:r w:rsidR="00CC6896" w:rsidRPr="00244327">
        <w:t xml:space="preserve">года. Срок может быть изменен </w:t>
      </w:r>
      <w:r w:rsidR="008907E6" w:rsidRPr="00244327">
        <w:t xml:space="preserve">специальным </w:t>
      </w:r>
      <w:r w:rsidR="00CC6896" w:rsidRPr="00244327">
        <w:t>постановлением администрации муниципального округа в зависимости от погодных условий.</w:t>
      </w:r>
      <w:r w:rsidRPr="00244327">
        <w:t xml:space="preserve"> </w:t>
      </w:r>
    </w:p>
    <w:p w:rsidR="00005DC6" w:rsidRPr="00244327" w:rsidRDefault="00005DC6" w:rsidP="00244327">
      <w:r w:rsidRPr="00244327">
        <w:t>4.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244327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CC6896" w:rsidRPr="00244327" w:rsidRDefault="00DB284C" w:rsidP="00244327">
      <w:r w:rsidRPr="00244327">
        <w:t xml:space="preserve">5. </w:t>
      </w:r>
      <w:r w:rsidR="00CC6896" w:rsidRPr="00244327">
        <w:t>Контроль за исполнением постановления возложить на заместителя главы Ленинск-Кузнецкого муниципального округа по жилищно-коммунальному хозяйству, транспорту, связи и строительству О.Г.</w:t>
      </w:r>
      <w:r w:rsidRPr="00244327">
        <w:t xml:space="preserve"> </w:t>
      </w:r>
      <w:r w:rsidR="00CC6896" w:rsidRPr="00244327">
        <w:t>Денисова.</w:t>
      </w:r>
    </w:p>
    <w:p w:rsidR="00CC6896" w:rsidRPr="00244327" w:rsidRDefault="00DB284C" w:rsidP="00244327">
      <w:r w:rsidRPr="00244327">
        <w:t xml:space="preserve">6. </w:t>
      </w:r>
      <w:r w:rsidR="00CC6896" w:rsidRPr="00244327">
        <w:t>Постановление вступает в силу после его официального обнародования.</w:t>
      </w:r>
    </w:p>
    <w:p w:rsidR="007A2D1E" w:rsidRPr="00244327" w:rsidRDefault="007A2D1E" w:rsidP="00244327"/>
    <w:p w:rsidR="007A2D1E" w:rsidRPr="00244327" w:rsidRDefault="007A2D1E" w:rsidP="00244327"/>
    <w:p w:rsidR="007D2E47" w:rsidRPr="00244327" w:rsidRDefault="007D2E47" w:rsidP="00244327">
      <w:r w:rsidRPr="00244327">
        <w:t xml:space="preserve">        </w:t>
      </w:r>
      <w:r w:rsidR="000C2BA7" w:rsidRPr="00244327">
        <w:t>Г</w:t>
      </w:r>
      <w:r w:rsidRPr="00244327">
        <w:t>лав</w:t>
      </w:r>
      <w:r w:rsidR="000C2BA7" w:rsidRPr="00244327">
        <w:t>а</w:t>
      </w:r>
    </w:p>
    <w:p w:rsidR="007D2E47" w:rsidRPr="00244327" w:rsidRDefault="007D2E47" w:rsidP="00244327">
      <w:r w:rsidRPr="00244327">
        <w:t>Ленинск-Кузнецкого</w:t>
      </w:r>
    </w:p>
    <w:p w:rsidR="00D22EFF" w:rsidRDefault="007D2E47" w:rsidP="00244327">
      <w:r w:rsidRPr="00244327">
        <w:t xml:space="preserve">муниципального округа                                  </w:t>
      </w:r>
    </w:p>
    <w:p w:rsidR="007D2E47" w:rsidRPr="00244327" w:rsidRDefault="00BF4FBC" w:rsidP="00244327">
      <w:bookmarkStart w:id="0" w:name="_GoBack"/>
      <w:bookmarkEnd w:id="0"/>
      <w:r w:rsidRPr="00244327">
        <w:t>Д.П. Полежайкин</w:t>
      </w:r>
    </w:p>
    <w:p w:rsidR="007D2E47" w:rsidRPr="00244327" w:rsidRDefault="007D2E47" w:rsidP="00244327">
      <w:r w:rsidRPr="00244327">
        <w:t>г. Ленинск-Кузнецкий</w:t>
      </w:r>
    </w:p>
    <w:p w:rsidR="00DF4D99" w:rsidRPr="00244327" w:rsidRDefault="00DF4D99" w:rsidP="00244327"/>
    <w:p w:rsidR="007D2E47" w:rsidRPr="00244327" w:rsidRDefault="007D2E47" w:rsidP="00244327">
      <w:r w:rsidRPr="00244327">
        <w:t>«</w:t>
      </w:r>
      <w:r w:rsidR="00AC49B5" w:rsidRPr="00244327">
        <w:t>17</w:t>
      </w:r>
      <w:r w:rsidRPr="00244327">
        <w:t xml:space="preserve">» </w:t>
      </w:r>
      <w:r w:rsidR="00AC49B5" w:rsidRPr="00244327">
        <w:t>августа</w:t>
      </w:r>
      <w:r w:rsidR="00990F50">
        <w:t xml:space="preserve"> </w:t>
      </w:r>
      <w:r w:rsidRPr="00244327">
        <w:t>202</w:t>
      </w:r>
      <w:r w:rsidR="00990F50">
        <w:t>3</w:t>
      </w:r>
      <w:r w:rsidRPr="00244327">
        <w:t xml:space="preserve"> г.</w:t>
      </w:r>
    </w:p>
    <w:p w:rsidR="008D1DDE" w:rsidRPr="00244327" w:rsidRDefault="007D2E47" w:rsidP="00244327">
      <w:r w:rsidRPr="00244327">
        <w:t xml:space="preserve">№ </w:t>
      </w:r>
      <w:r w:rsidR="00AC49B5" w:rsidRPr="00244327">
        <w:t>711</w:t>
      </w:r>
    </w:p>
    <w:p w:rsidR="00DB284C" w:rsidRPr="00244327" w:rsidRDefault="00DB284C" w:rsidP="00244327"/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от 17 августа 2023 г.</w:t>
      </w:r>
    </w:p>
    <w:p w:rsidR="00DB284C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№ 711</w:t>
      </w:r>
    </w:p>
    <w:p w:rsidR="00DB284C" w:rsidRPr="00244327" w:rsidRDefault="00DB284C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DB284C" w:rsidRPr="00244327" w:rsidRDefault="00B24F6E" w:rsidP="00244327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44327">
        <w:rPr>
          <w:rFonts w:cs="Arial"/>
          <w:b/>
          <w:bCs/>
          <w:kern w:val="32"/>
          <w:sz w:val="32"/>
          <w:szCs w:val="32"/>
        </w:rPr>
        <w:t>С</w:t>
      </w:r>
      <w:r w:rsidRPr="00244327">
        <w:rPr>
          <w:rFonts w:cs="Arial" w:hint="eastAsia"/>
          <w:b/>
          <w:bCs/>
          <w:kern w:val="32"/>
          <w:sz w:val="32"/>
          <w:szCs w:val="32"/>
        </w:rPr>
        <w:t>остав</w:t>
      </w:r>
      <w:r w:rsidRPr="00244327">
        <w:rPr>
          <w:rFonts w:cs="Arial"/>
          <w:b/>
          <w:bCs/>
          <w:kern w:val="32"/>
          <w:sz w:val="32"/>
          <w:szCs w:val="32"/>
        </w:rPr>
        <w:t xml:space="preserve"> </w:t>
      </w:r>
      <w:r w:rsidRPr="00244327">
        <w:rPr>
          <w:rFonts w:cs="Arial" w:hint="eastAsia"/>
          <w:b/>
          <w:bCs/>
          <w:kern w:val="32"/>
          <w:sz w:val="32"/>
          <w:szCs w:val="32"/>
        </w:rPr>
        <w:t>отраслев</w:t>
      </w:r>
      <w:r w:rsidRPr="00244327">
        <w:rPr>
          <w:rFonts w:cs="Arial"/>
          <w:b/>
          <w:bCs/>
          <w:kern w:val="32"/>
          <w:sz w:val="32"/>
          <w:szCs w:val="32"/>
        </w:rPr>
        <w:t xml:space="preserve">ых </w:t>
      </w:r>
      <w:r w:rsidRPr="00244327">
        <w:rPr>
          <w:rFonts w:cs="Arial" w:hint="eastAsia"/>
          <w:b/>
          <w:bCs/>
          <w:kern w:val="32"/>
          <w:sz w:val="32"/>
          <w:szCs w:val="32"/>
        </w:rPr>
        <w:t>комисси</w:t>
      </w:r>
      <w:r w:rsidRPr="00244327">
        <w:rPr>
          <w:rFonts w:cs="Arial"/>
          <w:b/>
          <w:bCs/>
          <w:kern w:val="32"/>
          <w:sz w:val="32"/>
          <w:szCs w:val="32"/>
        </w:rPr>
        <w:t xml:space="preserve">й </w:t>
      </w:r>
      <w:r w:rsidRPr="00244327">
        <w:rPr>
          <w:rFonts w:cs="Arial" w:hint="eastAsia"/>
          <w:b/>
          <w:bCs/>
          <w:kern w:val="32"/>
          <w:sz w:val="32"/>
          <w:szCs w:val="32"/>
        </w:rPr>
        <w:t>по</w:t>
      </w:r>
      <w:r w:rsidRPr="00244327">
        <w:rPr>
          <w:rFonts w:cs="Arial"/>
          <w:b/>
          <w:bCs/>
          <w:kern w:val="32"/>
          <w:sz w:val="32"/>
          <w:szCs w:val="32"/>
        </w:rPr>
        <w:t xml:space="preserve"> проверке готовности объектов жизнеобеспечения к отопительному сезону</w:t>
      </w:r>
    </w:p>
    <w:p w:rsidR="00B24F6E" w:rsidRPr="00244327" w:rsidRDefault="00B24F6E" w:rsidP="00244327"/>
    <w:p w:rsidR="00DB284C" w:rsidRPr="00244327" w:rsidRDefault="00DB284C" w:rsidP="00244327">
      <w:r w:rsidRPr="00244327">
        <w:t>Теплоснабжающие организации</w:t>
      </w:r>
    </w:p>
    <w:p w:rsidR="00DB284C" w:rsidRPr="00244327" w:rsidRDefault="00DB284C" w:rsidP="0024432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5"/>
        <w:gridCol w:w="6699"/>
      </w:tblGrid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0"/>
            </w:pPr>
            <w:r w:rsidRPr="00244327">
              <w:t>Денисов</w:t>
            </w:r>
          </w:p>
          <w:p w:rsidR="00DB284C" w:rsidRPr="00244327" w:rsidRDefault="00DB284C" w:rsidP="00244327">
            <w:pPr>
              <w:pStyle w:val="Table0"/>
            </w:pPr>
            <w:r w:rsidRPr="00244327">
              <w:t xml:space="preserve">Олег Геннадьевич 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главы Ленинск-Кузнецкого муниципального округа по жилищно-коммунальному хозяйству, транспорту, связи и строительству, председатель комиссии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7C4705" w:rsidP="00244327">
            <w:pPr>
              <w:pStyle w:val="Table"/>
            </w:pPr>
            <w:r w:rsidRPr="00244327">
              <w:t>Анкудинова</w:t>
            </w:r>
          </w:p>
          <w:p w:rsidR="007C4705" w:rsidRPr="00244327" w:rsidRDefault="007C4705" w:rsidP="00244327">
            <w:pPr>
              <w:pStyle w:val="Table"/>
            </w:pPr>
            <w:r w:rsidRPr="00244327">
              <w:t>Людмила Георгиевна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начальник муниципального казённого учреждения «Управление капитального строительства и жилищно-коммунального хозяйства Ленинск-Кузнецкого муниципального округа»</w:t>
            </w:r>
            <w:r w:rsidR="00C67493" w:rsidRPr="00244327">
              <w:t>, заместитель председател</w:t>
            </w:r>
            <w:r w:rsidR="00345737" w:rsidRPr="00244327">
              <w:t>я комиссии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Крашенинникова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Татьяна Леонидовна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главный теплотехник муниципального казённого учреждения «Управление капитального строительства и жилищно-коммунального хозяйства Ленинск-Кузнецкого муниципального округа»</w:t>
            </w:r>
            <w:r w:rsidR="00D37947" w:rsidRPr="00244327">
              <w:t>, секретарь комиссии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B7377D" w:rsidP="00244327">
            <w:pPr>
              <w:pStyle w:val="Table"/>
            </w:pPr>
            <w:r w:rsidRPr="00244327">
              <w:t>Плешивцев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Андрей Александрович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345737" w:rsidP="00244327">
            <w:pPr>
              <w:pStyle w:val="Table"/>
            </w:pPr>
            <w:r w:rsidRPr="00244327">
              <w:t>заместитель</w:t>
            </w:r>
            <w:r w:rsidR="00DB284C" w:rsidRPr="00244327">
              <w:t xml:space="preserve"> руководителя Сибирского управления Ростехнадзора (по согласованию)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B7377D" w:rsidP="00244327">
            <w:pPr>
              <w:pStyle w:val="Table"/>
            </w:pPr>
            <w:r w:rsidRPr="00244327">
              <w:t>Муранов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Сергей Анатольевич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директор государственного казённого учреждения Кемеровской области «Служба оперативного контроля за работой систем жизнеобеспечения»</w:t>
            </w:r>
            <w:r w:rsidR="00244327">
              <w:t xml:space="preserve"> </w:t>
            </w:r>
            <w:r w:rsidRPr="00244327">
              <w:t>(по согласованию)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B7377D" w:rsidRPr="00244327" w:rsidRDefault="00DB284C" w:rsidP="00244327">
            <w:pPr>
              <w:pStyle w:val="Table"/>
            </w:pPr>
            <w:r w:rsidRPr="00244327">
              <w:t xml:space="preserve">Кольчурин 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Владимир Геннадьевич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начальника Государственной жилищной инспекции Кузбасса (по согласованию)</w:t>
            </w:r>
          </w:p>
        </w:tc>
      </w:tr>
      <w:tr w:rsidR="00DB284C" w:rsidRPr="00244327" w:rsidTr="00244327">
        <w:tc>
          <w:tcPr>
            <w:tcW w:w="970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DB284C" w:rsidRPr="00244327" w:rsidRDefault="00DB284C" w:rsidP="00244327">
            <w:pPr>
              <w:pStyle w:val="Table"/>
            </w:pPr>
          </w:p>
          <w:p w:rsidR="00DB284C" w:rsidRPr="00244327" w:rsidRDefault="00DB284C" w:rsidP="00244327">
            <w:pPr>
              <w:pStyle w:val="Table"/>
            </w:pPr>
            <w:r w:rsidRPr="00244327">
              <w:t>Муниципальный жилищный фонд</w:t>
            </w:r>
          </w:p>
          <w:p w:rsidR="00DB284C" w:rsidRPr="00244327" w:rsidRDefault="00DB284C" w:rsidP="00244327">
            <w:pPr>
              <w:pStyle w:val="Table"/>
            </w:pP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Денисов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Олег Геннадьевич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главы Ленинск-Кузнецкого муниципального округа по жилищно-коммунальному хозяйству, транспорту, связи и строительству, председатель комиссии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7C4705" w:rsidRPr="00244327" w:rsidRDefault="007C4705" w:rsidP="00244327">
            <w:pPr>
              <w:pStyle w:val="Table"/>
            </w:pPr>
            <w:r w:rsidRPr="00244327">
              <w:lastRenderedPageBreak/>
              <w:t>Анкудинова</w:t>
            </w:r>
          </w:p>
          <w:p w:rsidR="00DB284C" w:rsidRPr="00244327" w:rsidRDefault="007C4705" w:rsidP="00244327">
            <w:pPr>
              <w:pStyle w:val="Table"/>
            </w:pPr>
            <w:r w:rsidRPr="00244327">
              <w:t>Людмила Георгиевна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начальник муниципального казённого учреждения «Управление капитального строительства и жилищно-коммунального хозяйства Ленинск-Кузнецкого муниципального округа»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7C4705" w:rsidRPr="00244327" w:rsidRDefault="007C4705" w:rsidP="00244327">
            <w:pPr>
              <w:pStyle w:val="Table"/>
            </w:pPr>
            <w:r w:rsidRPr="00244327">
              <w:t xml:space="preserve">Карелина </w:t>
            </w:r>
          </w:p>
          <w:p w:rsidR="00DB284C" w:rsidRPr="00244327" w:rsidRDefault="007C4705" w:rsidP="00244327">
            <w:pPr>
              <w:pStyle w:val="Table"/>
            </w:pPr>
            <w:r w:rsidRPr="00244327">
              <w:t>Татьяна Николаевна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начальник жилищного отдела муниципального казённого учреждения «Управление капитального строительства и жилищно-коммунального хозяйства Ленинск-Кузнецкого муниципального округа»</w:t>
            </w:r>
            <w:r w:rsidR="00E013EB" w:rsidRPr="00244327">
              <w:t>, секретарь комиссии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B7377D" w:rsidP="00244327">
            <w:pPr>
              <w:pStyle w:val="Table"/>
            </w:pPr>
            <w:r w:rsidRPr="00244327">
              <w:t>Донских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Алексей Николаевич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B7377D" w:rsidP="00244327">
            <w:pPr>
              <w:pStyle w:val="Table"/>
            </w:pPr>
            <w:r w:rsidRPr="00244327">
              <w:t>п</w:t>
            </w:r>
            <w:r w:rsidR="00DB284C" w:rsidRPr="00244327">
              <w:t>редседатель колхоза «Заря» (по согласованию)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 xml:space="preserve">Пермяков 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Владимир Степанович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руководитель ресурсоснабжающей организации ООО «Панфиловец» (по согласованию)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 xml:space="preserve">Сосновский 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Владимир Евгеньевич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руководитель ресурсоснабжающей организации ООО «Шанс» (по согласованию)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 xml:space="preserve">Соколова 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Оксана Николаевна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руководитель ресурсоснабжающей организации ООО «Велес» (по согласованию)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 xml:space="preserve">Зрелов 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Максим Сергеевич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руководитель ресурсоснабжающей организации ООО «Коммунальщик» (по согласованию)</w:t>
            </w:r>
          </w:p>
        </w:tc>
      </w:tr>
      <w:tr w:rsidR="00675EDF" w:rsidRPr="00244327" w:rsidTr="00244327">
        <w:tc>
          <w:tcPr>
            <w:tcW w:w="3108" w:type="dxa"/>
            <w:shd w:val="clear" w:color="auto" w:fill="auto"/>
          </w:tcPr>
          <w:p w:rsidR="00675EDF" w:rsidRPr="00244327" w:rsidRDefault="00675EDF" w:rsidP="00244327">
            <w:pPr>
              <w:pStyle w:val="Table"/>
            </w:pPr>
            <w:r w:rsidRPr="00244327">
              <w:t>Аредакова</w:t>
            </w:r>
          </w:p>
          <w:p w:rsidR="00675EDF" w:rsidRPr="00244327" w:rsidRDefault="00675EDF" w:rsidP="00244327">
            <w:pPr>
              <w:pStyle w:val="Table"/>
            </w:pPr>
            <w:r w:rsidRPr="00244327">
              <w:t>Юлия Викторовна</w:t>
            </w:r>
          </w:p>
        </w:tc>
        <w:tc>
          <w:tcPr>
            <w:tcW w:w="6600" w:type="dxa"/>
            <w:shd w:val="clear" w:color="auto" w:fill="auto"/>
          </w:tcPr>
          <w:p w:rsidR="00675EDF" w:rsidRPr="00244327" w:rsidRDefault="00675EDF" w:rsidP="00244327">
            <w:pPr>
              <w:pStyle w:val="Table"/>
            </w:pPr>
            <w:r w:rsidRPr="00244327">
              <w:t>руководитель ООО УК «Егозово»</w:t>
            </w:r>
            <w:r w:rsidR="00047330" w:rsidRPr="00244327">
              <w:t xml:space="preserve"> (по согласованию)</w:t>
            </w:r>
          </w:p>
        </w:tc>
      </w:tr>
      <w:tr w:rsidR="00DB284C" w:rsidRPr="00244327" w:rsidTr="00244327">
        <w:tc>
          <w:tcPr>
            <w:tcW w:w="3108" w:type="dxa"/>
            <w:shd w:val="clear" w:color="auto" w:fill="auto"/>
          </w:tcPr>
          <w:p w:rsidR="00C701AB" w:rsidRPr="00244327" w:rsidRDefault="00DB284C" w:rsidP="00244327">
            <w:pPr>
              <w:pStyle w:val="Table"/>
            </w:pPr>
            <w:r w:rsidRPr="00244327">
              <w:t xml:space="preserve">Кольчурин 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Владимир Геннадьевич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начальника Государственной жилищной инспекции К</w:t>
            </w:r>
            <w:r w:rsidR="00E013EB" w:rsidRPr="00244327">
              <w:t xml:space="preserve">узбасса </w:t>
            </w:r>
            <w:r w:rsidRPr="00244327">
              <w:t>(по согласованию)</w:t>
            </w:r>
          </w:p>
        </w:tc>
      </w:tr>
    </w:tbl>
    <w:p w:rsidR="00DB284C" w:rsidRPr="00244327" w:rsidRDefault="00DB284C" w:rsidP="00244327"/>
    <w:p w:rsidR="00DB284C" w:rsidRPr="00244327" w:rsidRDefault="00DB284C" w:rsidP="00244327">
      <w:r w:rsidRPr="00244327">
        <w:t>Учреждения бюджетной сферы</w:t>
      </w:r>
    </w:p>
    <w:p w:rsidR="00DB284C" w:rsidRPr="00244327" w:rsidRDefault="00DB284C" w:rsidP="00244327">
      <w:r w:rsidRPr="00244327">
        <w:t xml:space="preserve">Управление образования администрации Ленинск-Кузнецкого </w:t>
      </w:r>
    </w:p>
    <w:p w:rsidR="00DB284C" w:rsidRPr="00244327" w:rsidRDefault="00DB284C" w:rsidP="00244327">
      <w:r w:rsidRPr="00244327">
        <w:t>муниципального округа</w:t>
      </w:r>
    </w:p>
    <w:p w:rsidR="00DB284C" w:rsidRPr="00244327" w:rsidRDefault="00DB284C" w:rsidP="0024432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5"/>
        <w:gridCol w:w="6699"/>
      </w:tblGrid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0"/>
            </w:pPr>
            <w:r w:rsidRPr="00244327">
              <w:t>Денисов</w:t>
            </w:r>
          </w:p>
          <w:p w:rsidR="00DB284C" w:rsidRPr="00244327" w:rsidRDefault="00DB284C" w:rsidP="00244327">
            <w:pPr>
              <w:pStyle w:val="Table0"/>
            </w:pPr>
            <w:r w:rsidRPr="00244327">
              <w:t>Олег Геннадьевич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главы Ленинск-Кузнецкого муниципального округа по жилищно-коммунальному хозяйству, транспорту, связи и строительству, председатель комиссии</w:t>
            </w:r>
          </w:p>
        </w:tc>
      </w:tr>
      <w:tr w:rsidR="00DB284C" w:rsidRPr="00244327" w:rsidTr="00244327">
        <w:trPr>
          <w:trHeight w:val="727"/>
        </w:trPr>
        <w:tc>
          <w:tcPr>
            <w:tcW w:w="3108" w:type="dxa"/>
            <w:shd w:val="clear" w:color="auto" w:fill="auto"/>
          </w:tcPr>
          <w:p w:rsidR="00C701AB" w:rsidRPr="00244327" w:rsidRDefault="009E14B5" w:rsidP="00244327">
            <w:pPr>
              <w:pStyle w:val="Table"/>
            </w:pPr>
            <w:r w:rsidRPr="00244327">
              <w:t>Дюкова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Мария Владимировна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начальник управления образования администрации Ленинск-Кузнецкого муниципального округа</w:t>
            </w:r>
          </w:p>
        </w:tc>
      </w:tr>
      <w:tr w:rsidR="00DB284C" w:rsidRPr="00244327" w:rsidTr="00244327">
        <w:trPr>
          <w:trHeight w:val="727"/>
        </w:trPr>
        <w:tc>
          <w:tcPr>
            <w:tcW w:w="3108" w:type="dxa"/>
            <w:shd w:val="clear" w:color="auto" w:fill="auto"/>
          </w:tcPr>
          <w:p w:rsidR="00C701AB" w:rsidRPr="00244327" w:rsidRDefault="009E14B5" w:rsidP="00244327">
            <w:pPr>
              <w:pStyle w:val="Table"/>
            </w:pPr>
            <w:r w:rsidRPr="00244327">
              <w:t>Торопов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Сергей Николаевич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начальника управления образования администрации Ленинск-Кузнецкого муниципального округа</w:t>
            </w:r>
          </w:p>
        </w:tc>
      </w:tr>
    </w:tbl>
    <w:p w:rsidR="00DB284C" w:rsidRPr="00244327" w:rsidRDefault="00DB284C" w:rsidP="00244327"/>
    <w:p w:rsidR="00DB284C" w:rsidRPr="00244327" w:rsidRDefault="00DB284C" w:rsidP="00244327">
      <w:r w:rsidRPr="00244327">
        <w:t>МКУ «Отдел культуры администрации Ленинск-Кузнецкого</w:t>
      </w:r>
    </w:p>
    <w:p w:rsidR="00DB284C" w:rsidRPr="00244327" w:rsidRDefault="00DB284C" w:rsidP="00244327">
      <w:r w:rsidRPr="00244327">
        <w:t>муниципального округа»</w:t>
      </w:r>
    </w:p>
    <w:p w:rsidR="00DB284C" w:rsidRPr="00244327" w:rsidRDefault="00DB284C" w:rsidP="0024432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5"/>
        <w:gridCol w:w="6699"/>
      </w:tblGrid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0"/>
            </w:pPr>
            <w:r w:rsidRPr="00244327">
              <w:t>Денисов</w:t>
            </w:r>
          </w:p>
          <w:p w:rsidR="00DB284C" w:rsidRPr="00244327" w:rsidRDefault="00DB284C" w:rsidP="00244327">
            <w:pPr>
              <w:pStyle w:val="Table0"/>
            </w:pPr>
            <w:r w:rsidRPr="00244327">
              <w:t>Олег Геннадьевич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главы Ленинск-Кузнецкого муниципального округа по жилищно-коммунальному хозяйству, транспорту, связи и строительству, председатель комиссии</w:t>
            </w:r>
          </w:p>
        </w:tc>
      </w:tr>
      <w:tr w:rsidR="00CB64FB" w:rsidRPr="00244327" w:rsidTr="00244327">
        <w:trPr>
          <w:trHeight w:val="727"/>
        </w:trPr>
        <w:tc>
          <w:tcPr>
            <w:tcW w:w="3108" w:type="dxa"/>
            <w:shd w:val="clear" w:color="auto" w:fill="auto"/>
          </w:tcPr>
          <w:p w:rsidR="00C701AB" w:rsidRPr="00244327" w:rsidRDefault="00DB284C" w:rsidP="00244327">
            <w:pPr>
              <w:pStyle w:val="Table"/>
            </w:pPr>
            <w:r w:rsidRPr="00244327">
              <w:t xml:space="preserve">Вилясова 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Татьяна Михайловна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начальник муниципального казённого учреждения «Отдел культуры администрации Ленинск-Кузнецкого муниципального округа»</w:t>
            </w:r>
          </w:p>
        </w:tc>
      </w:tr>
      <w:tr w:rsidR="00CB64FB" w:rsidRPr="00244327" w:rsidTr="00244327">
        <w:trPr>
          <w:trHeight w:val="727"/>
        </w:trPr>
        <w:tc>
          <w:tcPr>
            <w:tcW w:w="3108" w:type="dxa"/>
            <w:shd w:val="clear" w:color="auto" w:fill="auto"/>
          </w:tcPr>
          <w:p w:rsidR="00C701AB" w:rsidRPr="00244327" w:rsidRDefault="00DB284C" w:rsidP="00244327">
            <w:pPr>
              <w:pStyle w:val="Table"/>
            </w:pPr>
            <w:r w:rsidRPr="00244327">
              <w:t xml:space="preserve">Торопов </w:t>
            </w:r>
          </w:p>
          <w:p w:rsidR="00DB284C" w:rsidRPr="00244327" w:rsidRDefault="00DB284C" w:rsidP="00244327">
            <w:pPr>
              <w:pStyle w:val="Table"/>
            </w:pPr>
            <w:r w:rsidRPr="00244327">
              <w:t>Сергей Николаевич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начальника управления образования администрации Ленинск-Кузнецкого муниципального округа</w:t>
            </w:r>
          </w:p>
        </w:tc>
      </w:tr>
    </w:tbl>
    <w:p w:rsidR="00DB284C" w:rsidRPr="00244327" w:rsidRDefault="00DB284C" w:rsidP="00244327"/>
    <w:p w:rsidR="00DB284C" w:rsidRPr="00244327" w:rsidRDefault="00DB284C" w:rsidP="00244327">
      <w:r w:rsidRPr="00244327">
        <w:lastRenderedPageBreak/>
        <w:t>ГАУЗ «Ленинск</w:t>
      </w:r>
      <w:r w:rsidR="00C701AB" w:rsidRPr="00244327">
        <w:t>-</w:t>
      </w:r>
      <w:r w:rsidRPr="00244327">
        <w:t>Кузнецкая районная больница»</w:t>
      </w:r>
    </w:p>
    <w:p w:rsidR="00DB284C" w:rsidRPr="00244327" w:rsidRDefault="00DB284C" w:rsidP="0024432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5"/>
        <w:gridCol w:w="6699"/>
      </w:tblGrid>
      <w:tr w:rsidR="00DB284C" w:rsidRPr="00244327" w:rsidTr="00244327">
        <w:tc>
          <w:tcPr>
            <w:tcW w:w="3108" w:type="dxa"/>
            <w:shd w:val="clear" w:color="auto" w:fill="auto"/>
          </w:tcPr>
          <w:p w:rsidR="00DB284C" w:rsidRPr="00244327" w:rsidRDefault="00DB284C" w:rsidP="00244327">
            <w:pPr>
              <w:pStyle w:val="Table0"/>
            </w:pPr>
            <w:r w:rsidRPr="00244327">
              <w:t>Денисов</w:t>
            </w:r>
          </w:p>
          <w:p w:rsidR="00DB284C" w:rsidRPr="00244327" w:rsidRDefault="00DB284C" w:rsidP="00244327">
            <w:pPr>
              <w:pStyle w:val="Table0"/>
            </w:pPr>
            <w:r w:rsidRPr="00244327">
              <w:t>Олег Геннадьевич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заместитель главы Ленинск-Кузнецкого муниципального округа по жилищно-коммунальному хозяйству, транспорту, связи и строительству, председатель комиссии</w:t>
            </w:r>
          </w:p>
        </w:tc>
      </w:tr>
      <w:tr w:rsidR="00DB284C" w:rsidRPr="00244327" w:rsidTr="00244327">
        <w:trPr>
          <w:trHeight w:val="604"/>
        </w:trPr>
        <w:tc>
          <w:tcPr>
            <w:tcW w:w="3108" w:type="dxa"/>
            <w:shd w:val="clear" w:color="auto" w:fill="auto"/>
          </w:tcPr>
          <w:p w:rsidR="00DB284C" w:rsidRPr="00244327" w:rsidRDefault="00047330" w:rsidP="00244327">
            <w:pPr>
              <w:pStyle w:val="Table"/>
            </w:pPr>
            <w:r w:rsidRPr="00244327">
              <w:t>Власова</w:t>
            </w:r>
          </w:p>
          <w:p w:rsidR="00047330" w:rsidRPr="00244327" w:rsidRDefault="00047330" w:rsidP="00244327">
            <w:pPr>
              <w:pStyle w:val="Table"/>
            </w:pPr>
            <w:r w:rsidRPr="00244327">
              <w:t>Светлана Геннадьевна</w:t>
            </w:r>
          </w:p>
        </w:tc>
        <w:tc>
          <w:tcPr>
            <w:tcW w:w="6600" w:type="dxa"/>
            <w:shd w:val="clear" w:color="auto" w:fill="auto"/>
          </w:tcPr>
          <w:p w:rsidR="00DB284C" w:rsidRPr="00244327" w:rsidRDefault="00DB284C" w:rsidP="00244327">
            <w:pPr>
              <w:pStyle w:val="Table"/>
            </w:pPr>
            <w:r w:rsidRPr="00244327">
              <w:t>и.о. главного врача ГАУЗ «Ленинск</w:t>
            </w:r>
            <w:r w:rsidR="00C701AB" w:rsidRPr="00244327">
              <w:t>-</w:t>
            </w:r>
            <w:r w:rsidRPr="00244327">
              <w:t>Кузнецкая районная больница</w:t>
            </w:r>
            <w:r w:rsidR="00C701AB" w:rsidRPr="00244327">
              <w:t>»</w:t>
            </w:r>
            <w:r w:rsidRPr="00244327">
              <w:t xml:space="preserve"> (по согласованию)</w:t>
            </w:r>
          </w:p>
        </w:tc>
      </w:tr>
      <w:tr w:rsidR="00E70A65" w:rsidRPr="00244327" w:rsidTr="00244327">
        <w:trPr>
          <w:trHeight w:val="604"/>
        </w:trPr>
        <w:tc>
          <w:tcPr>
            <w:tcW w:w="3108" w:type="dxa"/>
            <w:shd w:val="clear" w:color="auto" w:fill="auto"/>
          </w:tcPr>
          <w:p w:rsidR="00E70A65" w:rsidRPr="00244327" w:rsidRDefault="00E70A65" w:rsidP="00244327">
            <w:pPr>
              <w:pStyle w:val="Table"/>
            </w:pPr>
            <w:r w:rsidRPr="00244327">
              <w:t>Власов</w:t>
            </w:r>
          </w:p>
          <w:p w:rsidR="00E70A65" w:rsidRPr="00244327" w:rsidRDefault="00E70A65" w:rsidP="00244327">
            <w:pPr>
              <w:pStyle w:val="Table"/>
            </w:pPr>
            <w:r w:rsidRPr="00244327">
              <w:t>Сергей Николаевич</w:t>
            </w:r>
          </w:p>
        </w:tc>
        <w:tc>
          <w:tcPr>
            <w:tcW w:w="6600" w:type="dxa"/>
            <w:shd w:val="clear" w:color="auto" w:fill="auto"/>
          </w:tcPr>
          <w:p w:rsidR="00E70A65" w:rsidRPr="00244327" w:rsidRDefault="00E70A65" w:rsidP="00244327">
            <w:pPr>
              <w:pStyle w:val="Table"/>
            </w:pPr>
            <w:r w:rsidRPr="00244327">
              <w:t>заместитель главного врача по хозяйственной части ГАУЗ «Ленинск-Кузнецкая районная больница»</w:t>
            </w:r>
            <w:r w:rsidRPr="00244327">
              <w:br/>
              <w:t>(по согласованию)</w:t>
            </w:r>
          </w:p>
        </w:tc>
      </w:tr>
    </w:tbl>
    <w:p w:rsidR="00E70A65" w:rsidRPr="00244327" w:rsidRDefault="00E70A65" w:rsidP="00244327"/>
    <w:p w:rsidR="006C7F03" w:rsidRPr="00244327" w:rsidRDefault="006C7F03" w:rsidP="00244327"/>
    <w:p w:rsidR="008718EE" w:rsidRPr="00244327" w:rsidRDefault="008718EE" w:rsidP="00244327">
      <w:pPr>
        <w:sectPr w:rsidR="008718EE" w:rsidRPr="00244327" w:rsidSect="00244327">
          <w:headerReference w:type="even" r:id="rId10"/>
          <w:headerReference w:type="default" r:id="rId11"/>
          <w:pgSz w:w="11907" w:h="16840" w:code="9"/>
          <w:pgMar w:top="1134" w:right="851" w:bottom="1134" w:left="1418" w:header="720" w:footer="720" w:gutter="0"/>
          <w:pgNumType w:start="1"/>
          <w:cols w:space="720"/>
          <w:noEndnote/>
          <w:titlePg/>
          <w:docGrid w:linePitch="326"/>
        </w:sectPr>
      </w:pP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lastRenderedPageBreak/>
        <w:t>ПРИЛОЖЕНИЕ 2</w:t>
      </w: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244327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от 17 августа 2023 г.</w:t>
      </w:r>
    </w:p>
    <w:p w:rsidR="00DB284C" w:rsidRPr="00244327" w:rsidRDefault="00244327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44327">
        <w:rPr>
          <w:rFonts w:cs="Arial"/>
          <w:b/>
          <w:bCs/>
          <w:kern w:val="28"/>
          <w:sz w:val="32"/>
          <w:szCs w:val="32"/>
        </w:rPr>
        <w:t>№ 711</w:t>
      </w:r>
    </w:p>
    <w:p w:rsidR="005346E8" w:rsidRPr="00244327" w:rsidRDefault="005346E8" w:rsidP="00244327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8718EE" w:rsidRPr="00244327" w:rsidRDefault="008718EE" w:rsidP="00244327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44327">
        <w:rPr>
          <w:rFonts w:cs="Arial"/>
          <w:b/>
          <w:bCs/>
          <w:kern w:val="32"/>
          <w:sz w:val="32"/>
          <w:szCs w:val="32"/>
        </w:rPr>
        <w:t>Программа</w:t>
      </w:r>
    </w:p>
    <w:p w:rsidR="008718EE" w:rsidRPr="00244327" w:rsidRDefault="008718EE" w:rsidP="00244327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44327">
        <w:rPr>
          <w:rFonts w:cs="Arial"/>
          <w:b/>
          <w:bCs/>
          <w:kern w:val="32"/>
          <w:sz w:val="32"/>
          <w:szCs w:val="32"/>
        </w:rPr>
        <w:t>проведения проверки готовности объектов теплоснабжения к отопительному периоду 202</w:t>
      </w:r>
      <w:r w:rsidR="006C7F03" w:rsidRPr="00244327">
        <w:rPr>
          <w:rFonts w:cs="Arial"/>
          <w:b/>
          <w:bCs/>
          <w:kern w:val="32"/>
          <w:sz w:val="32"/>
          <w:szCs w:val="32"/>
        </w:rPr>
        <w:t>3</w:t>
      </w:r>
      <w:r w:rsidRPr="00244327">
        <w:rPr>
          <w:rFonts w:cs="Arial"/>
          <w:b/>
          <w:bCs/>
          <w:kern w:val="32"/>
          <w:sz w:val="32"/>
          <w:szCs w:val="32"/>
        </w:rPr>
        <w:t>-202</w:t>
      </w:r>
      <w:r w:rsidR="006C7F03" w:rsidRPr="00244327">
        <w:rPr>
          <w:rFonts w:cs="Arial"/>
          <w:b/>
          <w:bCs/>
          <w:kern w:val="32"/>
          <w:sz w:val="32"/>
          <w:szCs w:val="32"/>
        </w:rPr>
        <w:t>4</w:t>
      </w:r>
      <w:r w:rsidRPr="00244327">
        <w:rPr>
          <w:rFonts w:cs="Arial"/>
          <w:b/>
          <w:bCs/>
          <w:kern w:val="32"/>
          <w:sz w:val="32"/>
          <w:szCs w:val="32"/>
        </w:rPr>
        <w:t xml:space="preserve"> гг.</w:t>
      </w:r>
    </w:p>
    <w:p w:rsidR="008718EE" w:rsidRPr="00244327" w:rsidRDefault="008718EE" w:rsidP="00244327"/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4448"/>
        <w:gridCol w:w="1310"/>
        <w:gridCol w:w="8505"/>
      </w:tblGrid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0"/>
            </w:pPr>
            <w:r w:rsidRPr="00244327">
              <w:t>№ п/п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0"/>
            </w:pPr>
            <w:r w:rsidRPr="00244327">
              <w:t>Наименование объекта, подлежащего проверке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0"/>
            </w:pPr>
            <w:r w:rsidRPr="00244327">
              <w:t>Срок проведения проверки</w:t>
            </w:r>
          </w:p>
        </w:tc>
        <w:tc>
          <w:tcPr>
            <w:tcW w:w="2876" w:type="pct"/>
          </w:tcPr>
          <w:p w:rsidR="00AA618C" w:rsidRPr="00244327" w:rsidRDefault="00AA618C" w:rsidP="00244327">
            <w:pPr>
              <w:pStyle w:val="Table0"/>
            </w:pPr>
            <w:r w:rsidRPr="00244327">
              <w:t>Документы</w:t>
            </w:r>
            <w:r w:rsidR="0027628A" w:rsidRPr="00244327">
              <w:t>,</w:t>
            </w:r>
            <w:r w:rsidRPr="00244327">
              <w:t xml:space="preserve"> проверяемые в ходе проверки</w:t>
            </w: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2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3</w:t>
            </w:r>
          </w:p>
        </w:tc>
        <w:tc>
          <w:tcPr>
            <w:tcW w:w="2876" w:type="pct"/>
          </w:tcPr>
          <w:p w:rsidR="00AA618C" w:rsidRPr="00244327" w:rsidRDefault="00AA618C" w:rsidP="00244327">
            <w:pPr>
              <w:pStyle w:val="Table"/>
            </w:pPr>
            <w:r w:rsidRPr="00244327">
              <w:t>4</w:t>
            </w: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п. Демьяновка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05.09.</w:t>
            </w:r>
          </w:p>
        </w:tc>
        <w:tc>
          <w:tcPr>
            <w:tcW w:w="2876" w:type="pct"/>
            <w:vMerge w:val="restart"/>
          </w:tcPr>
          <w:p w:rsidR="00AA618C" w:rsidRPr="00244327" w:rsidRDefault="00AA618C" w:rsidP="00244327">
            <w:pPr>
              <w:pStyle w:val="Table"/>
            </w:pPr>
            <w:r w:rsidRPr="00244327">
              <w:t>В целях оценки готовности теплоснабжающих и теплосетевых организаций к отопительному периоду уполномоченным органом должны быть проверены в отношении данных организаций: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1) наличие соглашения об управлении системой теплоснабжения, заключенного в порядке, установленном Законом о теплоснабжении;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2) готовность к выполнению графика тепловых нагрузок, поддержанию температурного графика, утвержденного схемой теплоснабжения;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3) соблюдение критериев надежности теплоснабжения, установленных техническими регламентами;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4) наличие нормативных запасов топлива на источниках тепловой энергии;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5) функционирование эксплуатационной, диспетчерской и аварийной служб, а именно: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укомплектованность указанных служб персоналом;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lastRenderedPageBreak/>
      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6) проведение наладки принадлежащих им тепловых сетей;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7) организация контроля режимов потребления тепловой энергии;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8) обеспечение качества теплоносителей;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9) организация коммерческого учета приобретаемой и реализуемой тепловой энергии;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Законом о теплоснабжении;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11) обеспечение безаварийной работы объектов теплоснабжения и надежного теплоснабжения потребителей тепловой энергии, а именно: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готовность систем приема и разгрузки топлива, топливоприготовления и топливоподачи;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соблюдение водно-химического режима;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 xml:space="preserve">наличие утвержденных графиков ограничения теплоснабжения при дефиците тепловой мощности тепловых источников и пропускной </w:t>
            </w:r>
            <w:r w:rsidRPr="00244327">
              <w:lastRenderedPageBreak/>
              <w:t>способности тепловых сетей;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наличие расчетов допустимого времени устранения аварийных нарушений теплоснабжения жилых домов;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проведение гидравлических и тепловых испытаний тепловых сетей;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выполнение планового графика ремонта тепловых сетей и источников тепловой энергии;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наличие договоров поставки топлива, не допускающих перебоев поставки и снижения установленных нормативов запасов топлива;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12) наличие документов, определяющих разграничение эксплуатационной ответственности между потребителями тепловой энергии, теплоснабжающими и теплосетевыми организациями;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 xml:space="preserve">13) отсутствие не выполненных в установленные сроки предписаний, влияющих на надежность работы в отопительный период, выданных </w:t>
            </w:r>
            <w:r w:rsidRPr="00244327">
              <w:lastRenderedPageBreak/>
              <w:t>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14) работоспособность автоматических регуляторов при их наличии.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 xml:space="preserve">Комплект документов составляется в 2-х экземплярах. Один экземпляр комплекта документов хранится в теплоснабжающей организации, второй экземпляр </w:t>
            </w:r>
            <w:r w:rsidR="00E67016" w:rsidRPr="00244327">
              <w:t>–</w:t>
            </w:r>
            <w:r w:rsidRPr="00244327">
              <w:t xml:space="preserve"> передается представителю ГКУ КО «Служба оперативного контроля за работой систем жизнеобеспечения».</w:t>
            </w: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д. Красноярка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05.09.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3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 ДК  д. Новогеоргиевка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05.09.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4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п. Восходящий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05.09.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5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п. Клейзавод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05.09.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6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детского сада  с. Красное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31.08.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7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школы с. Красное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31.08.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8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центральная котельная  с. Ариничево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31.08.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 xml:space="preserve">9 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 xml:space="preserve"> котельная коррекционной школы с. Красное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31.08.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10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школы с. Панфилово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01.09.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11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детского сада с. Панфилово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01.09.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lastRenderedPageBreak/>
              <w:t>12</w:t>
            </w:r>
          </w:p>
        </w:tc>
        <w:tc>
          <w:tcPr>
            <w:tcW w:w="1504" w:type="pct"/>
            <w:vAlign w:val="center"/>
          </w:tcPr>
          <w:p w:rsidR="00E67016" w:rsidRPr="00244327" w:rsidRDefault="00AA618C" w:rsidP="00244327">
            <w:pPr>
              <w:pStyle w:val="Table"/>
            </w:pPr>
            <w:r w:rsidRPr="00244327">
              <w:t xml:space="preserve">котельная Администрации </w:t>
            </w:r>
          </w:p>
          <w:p w:rsidR="00AA618C" w:rsidRPr="00244327" w:rsidRDefault="00AA618C" w:rsidP="00244327">
            <w:pPr>
              <w:pStyle w:val="Table"/>
            </w:pPr>
            <w:r w:rsidRPr="00244327">
              <w:t>с. Панфилово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01.09.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lastRenderedPageBreak/>
              <w:t>13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п. Новый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01.09.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14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центральная котельная с. Чусовитино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01.09.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15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школы с. Драченино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06.09.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16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ЦРБ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06.09.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17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школы с. Камышино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01.09.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18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школы п. Свердловский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07.09.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19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ДК п. Свердловский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07.09.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20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ДК с. Подгорное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07.09.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21</w:t>
            </w:r>
          </w:p>
        </w:tc>
        <w:tc>
          <w:tcPr>
            <w:tcW w:w="1504" w:type="pct"/>
            <w:vAlign w:val="center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школы с. Подгорное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07.09.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22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 xml:space="preserve"> котельная больницы с. Подгорное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07.09.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23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 пос. ст.Егозово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08.09.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24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с. Шабаново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01.09.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25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центральная котельная  п. Чкаловский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08.09.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26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д. Новопокасьма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08.09.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27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школы п. Мусохраново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08.09.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28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п. Мирный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08.09.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  <w:r w:rsidRPr="00244327">
              <w:t>29</w:t>
            </w: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  <w:r w:rsidRPr="00244327">
              <w:t>котельная детского сада с. Камышино</w:t>
            </w: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  <w:r w:rsidRPr="00244327">
              <w:t>01.09.</w:t>
            </w: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rPr>
          <w:trHeight w:val="6302"/>
        </w:trPr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  <w:tr w:rsidR="00AA618C" w:rsidRPr="00244327" w:rsidTr="00244327">
        <w:trPr>
          <w:trHeight w:val="8614"/>
        </w:trPr>
        <w:tc>
          <w:tcPr>
            <w:tcW w:w="177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1504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443" w:type="pct"/>
          </w:tcPr>
          <w:p w:rsidR="00AA618C" w:rsidRPr="00244327" w:rsidRDefault="00AA618C" w:rsidP="00244327">
            <w:pPr>
              <w:pStyle w:val="Table"/>
            </w:pPr>
          </w:p>
        </w:tc>
        <w:tc>
          <w:tcPr>
            <w:tcW w:w="2876" w:type="pct"/>
            <w:vMerge/>
          </w:tcPr>
          <w:p w:rsidR="00AA618C" w:rsidRPr="00244327" w:rsidRDefault="00AA618C" w:rsidP="00244327">
            <w:pPr>
              <w:pStyle w:val="Table"/>
            </w:pPr>
          </w:p>
        </w:tc>
      </w:tr>
    </w:tbl>
    <w:p w:rsidR="008718EE" w:rsidRPr="00244327" w:rsidRDefault="008718EE" w:rsidP="00244327"/>
    <w:sectPr w:rsidR="008718EE" w:rsidRPr="00244327" w:rsidSect="00244327">
      <w:pgSz w:w="16840" w:h="11907" w:orient="landscape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2DD" w:rsidRDefault="003B02DD">
      <w:r>
        <w:separator/>
      </w:r>
    </w:p>
  </w:endnote>
  <w:endnote w:type="continuationSeparator" w:id="0">
    <w:p w:rsidR="003B02DD" w:rsidRDefault="003B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2DD" w:rsidRDefault="003B02DD">
      <w:r>
        <w:separator/>
      </w:r>
    </w:p>
  </w:footnote>
  <w:footnote w:type="continuationSeparator" w:id="0">
    <w:p w:rsidR="003B02DD" w:rsidRDefault="003B0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22EFF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1E6A6F15"/>
    <w:multiLevelType w:val="hybridMultilevel"/>
    <w:tmpl w:val="8FB45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5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8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6ADE0FE1"/>
    <w:multiLevelType w:val="hybridMultilevel"/>
    <w:tmpl w:val="DF1A9902"/>
    <w:lvl w:ilvl="0" w:tplc="5EFEB23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0"/>
  </w:num>
  <w:num w:numId="5">
    <w:abstractNumId w:val="3"/>
  </w:num>
  <w:num w:numId="6">
    <w:abstractNumId w:val="6"/>
  </w:num>
  <w:num w:numId="7">
    <w:abstractNumId w:val="8"/>
  </w:num>
  <w:num w:numId="8">
    <w:abstractNumId w:val="0"/>
  </w:num>
  <w:num w:numId="9">
    <w:abstractNumId w:val="1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5DC6"/>
    <w:rsid w:val="000121DF"/>
    <w:rsid w:val="00020045"/>
    <w:rsid w:val="0003068D"/>
    <w:rsid w:val="00030F61"/>
    <w:rsid w:val="000332B6"/>
    <w:rsid w:val="00034C4E"/>
    <w:rsid w:val="000453E7"/>
    <w:rsid w:val="00047330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7E82"/>
    <w:rsid w:val="000C2BA7"/>
    <w:rsid w:val="000C41E8"/>
    <w:rsid w:val="000C68EC"/>
    <w:rsid w:val="000C7FF3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251F8"/>
    <w:rsid w:val="00134A42"/>
    <w:rsid w:val="00136524"/>
    <w:rsid w:val="00137292"/>
    <w:rsid w:val="00137979"/>
    <w:rsid w:val="00140F03"/>
    <w:rsid w:val="00144BAB"/>
    <w:rsid w:val="00144E1D"/>
    <w:rsid w:val="0014753E"/>
    <w:rsid w:val="00154161"/>
    <w:rsid w:val="00160204"/>
    <w:rsid w:val="00162940"/>
    <w:rsid w:val="00164C78"/>
    <w:rsid w:val="001662CC"/>
    <w:rsid w:val="0018404D"/>
    <w:rsid w:val="00184FE7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6C74"/>
    <w:rsid w:val="0023174E"/>
    <w:rsid w:val="0023682C"/>
    <w:rsid w:val="00240DA8"/>
    <w:rsid w:val="002428F5"/>
    <w:rsid w:val="002430D5"/>
    <w:rsid w:val="00244327"/>
    <w:rsid w:val="002448A6"/>
    <w:rsid w:val="002450BE"/>
    <w:rsid w:val="00253042"/>
    <w:rsid w:val="0025461A"/>
    <w:rsid w:val="00264293"/>
    <w:rsid w:val="00265B97"/>
    <w:rsid w:val="0026655C"/>
    <w:rsid w:val="00267925"/>
    <w:rsid w:val="0027628A"/>
    <w:rsid w:val="00280C76"/>
    <w:rsid w:val="00287D2F"/>
    <w:rsid w:val="00290244"/>
    <w:rsid w:val="00293EB4"/>
    <w:rsid w:val="00295205"/>
    <w:rsid w:val="00297103"/>
    <w:rsid w:val="002A1231"/>
    <w:rsid w:val="002A3B85"/>
    <w:rsid w:val="002C23A0"/>
    <w:rsid w:val="002C2BFD"/>
    <w:rsid w:val="002C51DE"/>
    <w:rsid w:val="002D391F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5430"/>
    <w:rsid w:val="003169A0"/>
    <w:rsid w:val="00320047"/>
    <w:rsid w:val="00327177"/>
    <w:rsid w:val="003331D1"/>
    <w:rsid w:val="00342EE2"/>
    <w:rsid w:val="00343B79"/>
    <w:rsid w:val="00343DAD"/>
    <w:rsid w:val="00345737"/>
    <w:rsid w:val="00345B4A"/>
    <w:rsid w:val="00352A0C"/>
    <w:rsid w:val="00357973"/>
    <w:rsid w:val="0036479A"/>
    <w:rsid w:val="003648E4"/>
    <w:rsid w:val="00374DBA"/>
    <w:rsid w:val="00376375"/>
    <w:rsid w:val="00394672"/>
    <w:rsid w:val="003A11A0"/>
    <w:rsid w:val="003A163B"/>
    <w:rsid w:val="003A3F7A"/>
    <w:rsid w:val="003A65E2"/>
    <w:rsid w:val="003B02DD"/>
    <w:rsid w:val="003B223E"/>
    <w:rsid w:val="003B3F44"/>
    <w:rsid w:val="003C0018"/>
    <w:rsid w:val="003C0E45"/>
    <w:rsid w:val="003D160F"/>
    <w:rsid w:val="003D6553"/>
    <w:rsid w:val="003D71B6"/>
    <w:rsid w:val="003E089D"/>
    <w:rsid w:val="003E2FD2"/>
    <w:rsid w:val="003E725A"/>
    <w:rsid w:val="003E75F7"/>
    <w:rsid w:val="00404C9F"/>
    <w:rsid w:val="00406560"/>
    <w:rsid w:val="00407813"/>
    <w:rsid w:val="004078DB"/>
    <w:rsid w:val="00411513"/>
    <w:rsid w:val="00415413"/>
    <w:rsid w:val="004222F7"/>
    <w:rsid w:val="00424FF2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08DA"/>
    <w:rsid w:val="004B10D8"/>
    <w:rsid w:val="004C5687"/>
    <w:rsid w:val="004D25E5"/>
    <w:rsid w:val="004D4E01"/>
    <w:rsid w:val="004E2215"/>
    <w:rsid w:val="004E306B"/>
    <w:rsid w:val="004E5510"/>
    <w:rsid w:val="004F52E6"/>
    <w:rsid w:val="004F5FCD"/>
    <w:rsid w:val="004F6988"/>
    <w:rsid w:val="005059DA"/>
    <w:rsid w:val="00513CD8"/>
    <w:rsid w:val="0051787B"/>
    <w:rsid w:val="005207F7"/>
    <w:rsid w:val="005211B9"/>
    <w:rsid w:val="005270CD"/>
    <w:rsid w:val="00527252"/>
    <w:rsid w:val="00530430"/>
    <w:rsid w:val="005317B9"/>
    <w:rsid w:val="005346E8"/>
    <w:rsid w:val="00535A68"/>
    <w:rsid w:val="00536A1F"/>
    <w:rsid w:val="00542B1C"/>
    <w:rsid w:val="0054416B"/>
    <w:rsid w:val="005517A0"/>
    <w:rsid w:val="00552A8E"/>
    <w:rsid w:val="00561CFB"/>
    <w:rsid w:val="005635F9"/>
    <w:rsid w:val="00565CB6"/>
    <w:rsid w:val="00571BC7"/>
    <w:rsid w:val="00573D34"/>
    <w:rsid w:val="00580508"/>
    <w:rsid w:val="00590293"/>
    <w:rsid w:val="00596955"/>
    <w:rsid w:val="005A43EA"/>
    <w:rsid w:val="005A72E1"/>
    <w:rsid w:val="005B4199"/>
    <w:rsid w:val="005B5A5D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5EDF"/>
    <w:rsid w:val="006774B7"/>
    <w:rsid w:val="006832CE"/>
    <w:rsid w:val="00691BB6"/>
    <w:rsid w:val="0069413A"/>
    <w:rsid w:val="00697E09"/>
    <w:rsid w:val="006A313A"/>
    <w:rsid w:val="006A6F9A"/>
    <w:rsid w:val="006B050C"/>
    <w:rsid w:val="006B1C13"/>
    <w:rsid w:val="006B3097"/>
    <w:rsid w:val="006C7DD6"/>
    <w:rsid w:val="006C7F03"/>
    <w:rsid w:val="006D09E8"/>
    <w:rsid w:val="006D3FE0"/>
    <w:rsid w:val="006D5D5C"/>
    <w:rsid w:val="006E415F"/>
    <w:rsid w:val="006E5789"/>
    <w:rsid w:val="006E5A20"/>
    <w:rsid w:val="006F05DC"/>
    <w:rsid w:val="00704D23"/>
    <w:rsid w:val="00706DBF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C4705"/>
    <w:rsid w:val="007C61BD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13C42"/>
    <w:rsid w:val="008219DF"/>
    <w:rsid w:val="00825119"/>
    <w:rsid w:val="008262C5"/>
    <w:rsid w:val="00833675"/>
    <w:rsid w:val="00836E9C"/>
    <w:rsid w:val="00842F97"/>
    <w:rsid w:val="00853F4B"/>
    <w:rsid w:val="008561B6"/>
    <w:rsid w:val="008576B3"/>
    <w:rsid w:val="008619DA"/>
    <w:rsid w:val="00861A2A"/>
    <w:rsid w:val="00863C64"/>
    <w:rsid w:val="00870D7E"/>
    <w:rsid w:val="008718EE"/>
    <w:rsid w:val="008775FB"/>
    <w:rsid w:val="008778BB"/>
    <w:rsid w:val="00884084"/>
    <w:rsid w:val="00885052"/>
    <w:rsid w:val="00886FF3"/>
    <w:rsid w:val="008907E6"/>
    <w:rsid w:val="0089203B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DA1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30712"/>
    <w:rsid w:val="009346C1"/>
    <w:rsid w:val="00935E96"/>
    <w:rsid w:val="0095061A"/>
    <w:rsid w:val="0095141C"/>
    <w:rsid w:val="00951CA1"/>
    <w:rsid w:val="00953B09"/>
    <w:rsid w:val="00967D33"/>
    <w:rsid w:val="00971DCB"/>
    <w:rsid w:val="009774EB"/>
    <w:rsid w:val="00980A12"/>
    <w:rsid w:val="00985223"/>
    <w:rsid w:val="009908C1"/>
    <w:rsid w:val="00990F50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E0655"/>
    <w:rsid w:val="009E14B5"/>
    <w:rsid w:val="009E7564"/>
    <w:rsid w:val="009F0D00"/>
    <w:rsid w:val="009F48E9"/>
    <w:rsid w:val="00A02252"/>
    <w:rsid w:val="00A02254"/>
    <w:rsid w:val="00A0312A"/>
    <w:rsid w:val="00A07908"/>
    <w:rsid w:val="00A12ED1"/>
    <w:rsid w:val="00A13CB6"/>
    <w:rsid w:val="00A221BA"/>
    <w:rsid w:val="00A2351F"/>
    <w:rsid w:val="00A403A9"/>
    <w:rsid w:val="00A43E31"/>
    <w:rsid w:val="00A45A6E"/>
    <w:rsid w:val="00A4642D"/>
    <w:rsid w:val="00A51FA3"/>
    <w:rsid w:val="00A54B44"/>
    <w:rsid w:val="00A66D51"/>
    <w:rsid w:val="00A73612"/>
    <w:rsid w:val="00A74D78"/>
    <w:rsid w:val="00A80737"/>
    <w:rsid w:val="00A82955"/>
    <w:rsid w:val="00A84A72"/>
    <w:rsid w:val="00A938D0"/>
    <w:rsid w:val="00AA14ED"/>
    <w:rsid w:val="00AA3049"/>
    <w:rsid w:val="00AA618C"/>
    <w:rsid w:val="00AB22B2"/>
    <w:rsid w:val="00AB3798"/>
    <w:rsid w:val="00AB7A0B"/>
    <w:rsid w:val="00AC3344"/>
    <w:rsid w:val="00AC49B5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24F6E"/>
    <w:rsid w:val="00B2560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7235"/>
    <w:rsid w:val="00B6389C"/>
    <w:rsid w:val="00B71E5C"/>
    <w:rsid w:val="00B72DD2"/>
    <w:rsid w:val="00B7377D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1ACA"/>
    <w:rsid w:val="00BB470F"/>
    <w:rsid w:val="00BB7DCE"/>
    <w:rsid w:val="00BC030B"/>
    <w:rsid w:val="00BC2857"/>
    <w:rsid w:val="00BC3E18"/>
    <w:rsid w:val="00BD5268"/>
    <w:rsid w:val="00BD57A9"/>
    <w:rsid w:val="00BD61BB"/>
    <w:rsid w:val="00BD6969"/>
    <w:rsid w:val="00BE3CD4"/>
    <w:rsid w:val="00BE3DD2"/>
    <w:rsid w:val="00BE4C6B"/>
    <w:rsid w:val="00BF0A94"/>
    <w:rsid w:val="00BF3F55"/>
    <w:rsid w:val="00BF4FBC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5E2"/>
    <w:rsid w:val="00C47AE8"/>
    <w:rsid w:val="00C570DF"/>
    <w:rsid w:val="00C61356"/>
    <w:rsid w:val="00C63198"/>
    <w:rsid w:val="00C67493"/>
    <w:rsid w:val="00C701AB"/>
    <w:rsid w:val="00C7477B"/>
    <w:rsid w:val="00C83ABE"/>
    <w:rsid w:val="00C86016"/>
    <w:rsid w:val="00C938B9"/>
    <w:rsid w:val="00C94331"/>
    <w:rsid w:val="00CA204E"/>
    <w:rsid w:val="00CA5E7F"/>
    <w:rsid w:val="00CA5EC0"/>
    <w:rsid w:val="00CB3C8F"/>
    <w:rsid w:val="00CB64FB"/>
    <w:rsid w:val="00CC27D5"/>
    <w:rsid w:val="00CC6896"/>
    <w:rsid w:val="00CD0AC4"/>
    <w:rsid w:val="00CD1767"/>
    <w:rsid w:val="00CD2E7F"/>
    <w:rsid w:val="00CD3322"/>
    <w:rsid w:val="00CD667B"/>
    <w:rsid w:val="00CD6B3F"/>
    <w:rsid w:val="00CE47C1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4E14"/>
    <w:rsid w:val="00D0578C"/>
    <w:rsid w:val="00D12C7C"/>
    <w:rsid w:val="00D134AF"/>
    <w:rsid w:val="00D152A9"/>
    <w:rsid w:val="00D1586A"/>
    <w:rsid w:val="00D16727"/>
    <w:rsid w:val="00D17E31"/>
    <w:rsid w:val="00D21187"/>
    <w:rsid w:val="00D22EFF"/>
    <w:rsid w:val="00D2466E"/>
    <w:rsid w:val="00D30832"/>
    <w:rsid w:val="00D365A5"/>
    <w:rsid w:val="00D37947"/>
    <w:rsid w:val="00D37C6E"/>
    <w:rsid w:val="00D448E3"/>
    <w:rsid w:val="00D6041F"/>
    <w:rsid w:val="00D609C3"/>
    <w:rsid w:val="00D709A6"/>
    <w:rsid w:val="00D70C42"/>
    <w:rsid w:val="00D81BD5"/>
    <w:rsid w:val="00D8484E"/>
    <w:rsid w:val="00D8520B"/>
    <w:rsid w:val="00D8786D"/>
    <w:rsid w:val="00D91EA8"/>
    <w:rsid w:val="00D93C35"/>
    <w:rsid w:val="00D95A04"/>
    <w:rsid w:val="00DA6848"/>
    <w:rsid w:val="00DB269D"/>
    <w:rsid w:val="00DB284C"/>
    <w:rsid w:val="00DC1588"/>
    <w:rsid w:val="00DC44F7"/>
    <w:rsid w:val="00DC6A5E"/>
    <w:rsid w:val="00DC6E4D"/>
    <w:rsid w:val="00DD1ECD"/>
    <w:rsid w:val="00DD5FA0"/>
    <w:rsid w:val="00DE0C92"/>
    <w:rsid w:val="00DE5B74"/>
    <w:rsid w:val="00DE6E9B"/>
    <w:rsid w:val="00DE7149"/>
    <w:rsid w:val="00DE720C"/>
    <w:rsid w:val="00DF01D5"/>
    <w:rsid w:val="00DF4D99"/>
    <w:rsid w:val="00E00ADC"/>
    <w:rsid w:val="00E013EB"/>
    <w:rsid w:val="00E028CB"/>
    <w:rsid w:val="00E0422C"/>
    <w:rsid w:val="00E131B3"/>
    <w:rsid w:val="00E22C29"/>
    <w:rsid w:val="00E23F3C"/>
    <w:rsid w:val="00E26162"/>
    <w:rsid w:val="00E30D31"/>
    <w:rsid w:val="00E34A43"/>
    <w:rsid w:val="00E35BBB"/>
    <w:rsid w:val="00E41F00"/>
    <w:rsid w:val="00E45840"/>
    <w:rsid w:val="00E45B01"/>
    <w:rsid w:val="00E52ED4"/>
    <w:rsid w:val="00E54120"/>
    <w:rsid w:val="00E54B97"/>
    <w:rsid w:val="00E55BA0"/>
    <w:rsid w:val="00E5776A"/>
    <w:rsid w:val="00E67016"/>
    <w:rsid w:val="00E67E3A"/>
    <w:rsid w:val="00E70A65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4E7"/>
    <w:rsid w:val="00EF0EE7"/>
    <w:rsid w:val="00EF318B"/>
    <w:rsid w:val="00EF40B0"/>
    <w:rsid w:val="00EF6458"/>
    <w:rsid w:val="00F033F6"/>
    <w:rsid w:val="00F04036"/>
    <w:rsid w:val="00F10854"/>
    <w:rsid w:val="00F12A75"/>
    <w:rsid w:val="00F15665"/>
    <w:rsid w:val="00F1694A"/>
    <w:rsid w:val="00F25617"/>
    <w:rsid w:val="00F261E2"/>
    <w:rsid w:val="00F30DB9"/>
    <w:rsid w:val="00F4200F"/>
    <w:rsid w:val="00F42A9B"/>
    <w:rsid w:val="00F435FB"/>
    <w:rsid w:val="00F52E8E"/>
    <w:rsid w:val="00F53185"/>
    <w:rsid w:val="00F54F8A"/>
    <w:rsid w:val="00F61216"/>
    <w:rsid w:val="00F661F8"/>
    <w:rsid w:val="00F809AF"/>
    <w:rsid w:val="00F858FC"/>
    <w:rsid w:val="00F85E28"/>
    <w:rsid w:val="00F914D2"/>
    <w:rsid w:val="00FA0757"/>
    <w:rsid w:val="00FA1C38"/>
    <w:rsid w:val="00FA6772"/>
    <w:rsid w:val="00FB00BC"/>
    <w:rsid w:val="00FB6072"/>
    <w:rsid w:val="00FB68CC"/>
    <w:rsid w:val="00FC69B4"/>
    <w:rsid w:val="00FC73D6"/>
    <w:rsid w:val="00FE1590"/>
    <w:rsid w:val="00FE40DD"/>
    <w:rsid w:val="00FE5D2F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22EF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D22EF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22EF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22EF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22EF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D22EF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22EFF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44327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4432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44327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22EFF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D22EFF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24432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22EF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D22EFF"/>
    <w:rPr>
      <w:color w:val="0000FF"/>
      <w:u w:val="none"/>
    </w:rPr>
  </w:style>
  <w:style w:type="paragraph" w:customStyle="1" w:styleId="Application">
    <w:name w:val="Application!Приложение"/>
    <w:rsid w:val="00D22EF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22EF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22EF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22EF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22EF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22EF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D22EF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22EF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22EF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22EF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D22EF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22EFF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44327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4432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44327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22EFF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D22EFF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24432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22EF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D22EFF"/>
    <w:rPr>
      <w:color w:val="0000FF"/>
      <w:u w:val="none"/>
    </w:rPr>
  </w:style>
  <w:style w:type="paragraph" w:customStyle="1" w:styleId="Application">
    <w:name w:val="Application!Приложение"/>
    <w:rsid w:val="00D22EF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22EF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22EF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22EF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22EF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A0D94-9FD5-4D58-941C-4EB80B741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8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2022-05-25T09:15:00Z</cp:lastPrinted>
  <dcterms:created xsi:type="dcterms:W3CDTF">2026-08-31T06:45:00Z</dcterms:created>
  <dcterms:modified xsi:type="dcterms:W3CDTF">2026-08-31T06:46:00Z</dcterms:modified>
</cp:coreProperties>
</file>