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263840" w:rsidRDefault="00FF68DB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263840" w:rsidRDefault="009D08D4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263840" w:rsidRDefault="009D08D4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263840" w:rsidRDefault="009D08D4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263840">
        <w:rPr>
          <w:rFonts w:cs="Arial"/>
          <w:b/>
          <w:bCs/>
          <w:kern w:val="28"/>
          <w:sz w:val="32"/>
          <w:szCs w:val="32"/>
        </w:rPr>
        <w:t>–</w:t>
      </w:r>
      <w:r w:rsidR="005F7317" w:rsidRPr="00263840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263840" w:rsidRDefault="009D08D4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263840" w:rsidRDefault="009D08D4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263840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263840" w:rsidRDefault="009D08D4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263840" w:rsidRDefault="009D08D4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A47729" w:rsidRPr="00263840" w:rsidRDefault="00A47729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A47729" w:rsidRPr="00263840" w:rsidRDefault="00A47729" w:rsidP="0026384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района от 30.01.2013 № 57 «О создании комиссии по мониторингу ситуации на алкогольном рынке, выявлению и пресечению реализации контрафактного алкоголя на территории Ленинск-Кузнецкого муниципального округа»</w:t>
      </w:r>
    </w:p>
    <w:p w:rsidR="00A47729" w:rsidRPr="00263840" w:rsidRDefault="00A47729" w:rsidP="00263840"/>
    <w:p w:rsidR="00A47729" w:rsidRPr="00263840" w:rsidRDefault="00A47729" w:rsidP="00263840">
      <w:r w:rsidRPr="00263840">
        <w:t>В целях приведения муниципальных правовых актов в соответствие с действующим законодательством администрации Ленинск-</w:t>
      </w:r>
      <w:r w:rsidR="00FD07A8" w:rsidRPr="00263840">
        <w:t>К</w:t>
      </w:r>
      <w:r w:rsidRPr="00263840">
        <w:t>узнецкого муниципального округа постановляет:</w:t>
      </w:r>
    </w:p>
    <w:p w:rsidR="00A47729" w:rsidRPr="00263840" w:rsidRDefault="00A47729" w:rsidP="00263840">
      <w:r w:rsidRPr="00263840">
        <w:t xml:space="preserve">1. Внести в постановление администрации Ленинск-Кузнецкого муниципального района </w:t>
      </w:r>
      <w:hyperlink r:id="rId10" w:tgtFrame="ChangingDocument" w:history="1">
        <w:r w:rsidRPr="005A6748">
          <w:rPr>
            <w:rStyle w:val="af0"/>
          </w:rPr>
          <w:t>от 30.01.2013 № 57</w:t>
        </w:r>
      </w:hyperlink>
      <w:r w:rsidRPr="00263840">
        <w:t xml:space="preserve"> «О создании комиссии по мониторингу ситуации на алкогольном рынке, выявлению и пресечению реализации контрафактного алкоголя на территории Ленинск-Кузнецкого муниципального округа» следующие изменения:</w:t>
      </w:r>
    </w:p>
    <w:p w:rsidR="00A47729" w:rsidRPr="00263840" w:rsidRDefault="00A47729" w:rsidP="00263840">
      <w:r w:rsidRPr="00263840">
        <w:t>1.1. Утвердить состав комиссии по мониторингу ситуации на алкогольном рынке, выявлению и пресечению реализации контрафактного алкоголя на территории Ленинск-Кузнецкого муниципального округа</w:t>
      </w:r>
      <w:r w:rsidRPr="00263840">
        <w:rPr>
          <w:rFonts w:eastAsia="Calibri"/>
        </w:rPr>
        <w:t xml:space="preserve"> согласно приложению.</w:t>
      </w:r>
    </w:p>
    <w:p w:rsidR="00FD07A8" w:rsidRPr="00263840" w:rsidRDefault="00FD07A8" w:rsidP="00263840">
      <w:r w:rsidRPr="00263840">
        <w:t xml:space="preserve">2. Внести в постановление администрации Ленинск-Кузнецкого муниципального округа </w:t>
      </w:r>
      <w:hyperlink r:id="rId11" w:tgtFrame="ChangingDocument" w:history="1">
        <w:r w:rsidRPr="005A6748">
          <w:rPr>
            <w:rStyle w:val="af0"/>
          </w:rPr>
          <w:t>от 28.10.2021 № 1178</w:t>
        </w:r>
      </w:hyperlink>
      <w:r w:rsidRPr="00263840">
        <w:t xml:space="preserve"> «</w:t>
      </w:r>
      <w:r w:rsidRPr="00263840">
        <w:rPr>
          <w:rFonts w:hint="eastAsia"/>
        </w:rPr>
        <w:t>О</w:t>
      </w:r>
      <w:r w:rsidRPr="00263840">
        <w:t xml:space="preserve"> </w:t>
      </w:r>
      <w:r w:rsidRPr="00263840">
        <w:rPr>
          <w:rFonts w:hint="eastAsia"/>
        </w:rPr>
        <w:t>внесении</w:t>
      </w:r>
      <w:r w:rsidRPr="00263840">
        <w:t xml:space="preserve"> </w:t>
      </w:r>
      <w:r w:rsidRPr="00263840">
        <w:rPr>
          <w:rFonts w:hint="eastAsia"/>
        </w:rPr>
        <w:t>изменений</w:t>
      </w:r>
      <w:r w:rsidRPr="00263840">
        <w:t xml:space="preserve"> </w:t>
      </w:r>
      <w:r w:rsidRPr="00263840">
        <w:rPr>
          <w:rFonts w:hint="eastAsia"/>
        </w:rPr>
        <w:t>в</w:t>
      </w:r>
      <w:r w:rsidRPr="00263840">
        <w:t xml:space="preserve"> </w:t>
      </w:r>
      <w:r w:rsidRPr="00263840">
        <w:rPr>
          <w:rFonts w:hint="eastAsia"/>
        </w:rPr>
        <w:t>постановление</w:t>
      </w:r>
      <w:r w:rsidRPr="00263840">
        <w:t xml:space="preserve"> </w:t>
      </w:r>
      <w:r w:rsidRPr="00263840">
        <w:rPr>
          <w:rFonts w:hint="eastAsia"/>
        </w:rPr>
        <w:t>администрации</w:t>
      </w:r>
      <w:r w:rsidRPr="00263840">
        <w:t xml:space="preserve"> </w:t>
      </w:r>
      <w:r w:rsidRPr="00263840">
        <w:rPr>
          <w:rFonts w:hint="eastAsia"/>
        </w:rPr>
        <w:t>Ленинск</w:t>
      </w:r>
      <w:r w:rsidRPr="00263840">
        <w:t>-</w:t>
      </w:r>
      <w:r w:rsidRPr="00263840">
        <w:rPr>
          <w:rFonts w:hint="eastAsia"/>
        </w:rPr>
        <w:t>Кузнецкого</w:t>
      </w:r>
      <w:r w:rsidRPr="00263840">
        <w:t xml:space="preserve"> </w:t>
      </w:r>
      <w:r w:rsidRPr="00263840">
        <w:rPr>
          <w:rFonts w:hint="eastAsia"/>
        </w:rPr>
        <w:t>муниципального</w:t>
      </w:r>
      <w:r w:rsidRPr="00263840">
        <w:t xml:space="preserve"> </w:t>
      </w:r>
      <w:r w:rsidRPr="00263840">
        <w:rPr>
          <w:rFonts w:hint="eastAsia"/>
        </w:rPr>
        <w:t>района</w:t>
      </w:r>
      <w:r w:rsidRPr="00263840">
        <w:t xml:space="preserve"> </w:t>
      </w:r>
      <w:r w:rsidRPr="00263840">
        <w:rPr>
          <w:rFonts w:hint="eastAsia"/>
        </w:rPr>
        <w:t>от</w:t>
      </w:r>
      <w:r w:rsidRPr="00263840">
        <w:t xml:space="preserve"> 30.01.2013 </w:t>
      </w:r>
      <w:r w:rsidRPr="00263840">
        <w:rPr>
          <w:rFonts w:hint="eastAsia"/>
        </w:rPr>
        <w:t>№</w:t>
      </w:r>
      <w:r w:rsidRPr="00263840">
        <w:t xml:space="preserve"> 57 </w:t>
      </w:r>
      <w:r w:rsidRPr="00263840">
        <w:rPr>
          <w:rFonts w:hint="eastAsia"/>
        </w:rPr>
        <w:t>«</w:t>
      </w:r>
      <w:r w:rsidR="001935BF" w:rsidRPr="00263840">
        <w:t>О внесении изменений в постановление администрации Ленинск-Кузнецкого муниципального района от 30.01.2013 № 57 «О создании комиссии по мониторингу ситуации на алкогольном рынке, выявлению и пресечению реализации контрафактного алкоголя на территории Ленинск-Кузнецкого муниципального района» следующие изменения:</w:t>
      </w:r>
    </w:p>
    <w:p w:rsidR="00A47729" w:rsidRPr="00263840" w:rsidRDefault="001935BF" w:rsidP="00263840">
      <w:r w:rsidRPr="00263840">
        <w:t>2.1.</w:t>
      </w:r>
      <w:r w:rsidR="00A47729" w:rsidRPr="00263840">
        <w:t xml:space="preserve"> Пункт «1.2. Утвердить состав комиссии по мониторингу ситуации на алкогольном рынке, выявлению и пресечению реализации контрафактного алкоголя на территории Ленинск-Кузнецкого муниципального округа» считать утратившим силу.</w:t>
      </w:r>
    </w:p>
    <w:p w:rsidR="00F310C7" w:rsidRPr="00263840" w:rsidRDefault="001935BF" w:rsidP="00263840">
      <w:r w:rsidRPr="00263840">
        <w:t>3</w:t>
      </w:r>
      <w:r w:rsidR="00A47729" w:rsidRPr="00263840">
        <w:t xml:space="preserve">. </w:t>
      </w:r>
      <w:r w:rsidR="00F310C7" w:rsidRPr="00263840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</w:t>
      </w:r>
      <w:r w:rsidR="00F310C7" w:rsidRPr="00263840">
        <w:lastRenderedPageBreak/>
        <w:t>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F310C7" w:rsidRPr="00263840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A47729" w:rsidRPr="00263840" w:rsidRDefault="00F310C7" w:rsidP="00263840">
      <w:r w:rsidRPr="00263840">
        <w:t>4</w:t>
      </w:r>
      <w:r w:rsidR="00A47729" w:rsidRPr="00263840">
        <w:t xml:space="preserve">. Контроль за исполнением постановления возложить на первого заместителя главы </w:t>
      </w:r>
      <w:r w:rsidRPr="00263840">
        <w:t xml:space="preserve">Ленинск-Кузнецкого </w:t>
      </w:r>
      <w:r w:rsidR="00A47729" w:rsidRPr="00263840">
        <w:t>муниципального округа П.Ф. Мельника.</w:t>
      </w:r>
    </w:p>
    <w:p w:rsidR="00A47729" w:rsidRPr="00263840" w:rsidRDefault="00F310C7" w:rsidP="00263840">
      <w:r w:rsidRPr="00263840">
        <w:t>5</w:t>
      </w:r>
      <w:r w:rsidR="00A47729" w:rsidRPr="00263840">
        <w:t>. Постановление вступает в силу после его официального обнародования</w:t>
      </w:r>
      <w:r w:rsidR="00A47729" w:rsidRPr="00263840">
        <w:rPr>
          <w:rFonts w:hint="eastAsia"/>
        </w:rPr>
        <w:t>.</w:t>
      </w:r>
    </w:p>
    <w:p w:rsidR="007A2D1E" w:rsidRPr="00263840" w:rsidRDefault="007A2D1E" w:rsidP="00263840"/>
    <w:p w:rsidR="00BB5CA9" w:rsidRPr="00263840" w:rsidRDefault="00BB5CA9" w:rsidP="00263840">
      <w:r w:rsidRPr="00263840">
        <w:t>Глава</w:t>
      </w:r>
    </w:p>
    <w:p w:rsidR="00BB5CA9" w:rsidRPr="00263840" w:rsidRDefault="00BB5CA9" w:rsidP="00263840">
      <w:r w:rsidRPr="00263840">
        <w:t>Ленинск-Кузнецкого</w:t>
      </w:r>
    </w:p>
    <w:p w:rsidR="00BB5CA9" w:rsidRPr="00263840" w:rsidRDefault="00BB5CA9" w:rsidP="00263840">
      <w:r w:rsidRPr="00263840">
        <w:t>муниципального округа</w:t>
      </w:r>
      <w:r w:rsidR="00263840">
        <w:t xml:space="preserve"> </w:t>
      </w:r>
      <w:r w:rsidRPr="00263840">
        <w:t>Д.П. Полежайкин</w:t>
      </w:r>
    </w:p>
    <w:p w:rsidR="00BB5CA9" w:rsidRPr="00263840" w:rsidRDefault="00BB5CA9" w:rsidP="00263840">
      <w:r w:rsidRPr="00263840">
        <w:t>г. Ленинск-Кузнецкий</w:t>
      </w:r>
    </w:p>
    <w:p w:rsidR="00BB5CA9" w:rsidRPr="00263840" w:rsidRDefault="00BB5CA9" w:rsidP="00263840"/>
    <w:p w:rsidR="00BB5CA9" w:rsidRPr="00263840" w:rsidRDefault="00BB5CA9" w:rsidP="00263840">
      <w:r w:rsidRPr="00263840">
        <w:t>«</w:t>
      </w:r>
      <w:r w:rsidR="00BC2C71" w:rsidRPr="00263840">
        <w:t>12</w:t>
      </w:r>
      <w:r w:rsidRPr="00263840">
        <w:t xml:space="preserve">» </w:t>
      </w:r>
      <w:r w:rsidR="00BC2C71" w:rsidRPr="00263840">
        <w:t>октября</w:t>
      </w:r>
      <w:r w:rsidRPr="00263840">
        <w:t xml:space="preserve"> 2023 г.</w:t>
      </w:r>
    </w:p>
    <w:p w:rsidR="007A2D1E" w:rsidRPr="00263840" w:rsidRDefault="00BB5CA9" w:rsidP="00263840">
      <w:r w:rsidRPr="00263840">
        <w:t xml:space="preserve">№ </w:t>
      </w:r>
      <w:r w:rsidR="00BC2C71" w:rsidRPr="00263840">
        <w:t>974</w:t>
      </w:r>
    </w:p>
    <w:p w:rsidR="00F310C7" w:rsidRPr="00263840" w:rsidRDefault="00F310C7" w:rsidP="00263840"/>
    <w:p w:rsidR="00263840" w:rsidRPr="00263840" w:rsidRDefault="00263840" w:rsidP="0026384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263840" w:rsidRPr="00263840" w:rsidRDefault="00263840" w:rsidP="0026384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263840" w:rsidRPr="00263840" w:rsidRDefault="00263840" w:rsidP="0026384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263840" w:rsidRPr="00263840" w:rsidRDefault="00263840" w:rsidP="0026384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263840" w:rsidRPr="00263840" w:rsidRDefault="00263840" w:rsidP="0026384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от 12 октября 2023 г.</w:t>
      </w:r>
    </w:p>
    <w:p w:rsidR="00F310C7" w:rsidRPr="00263840" w:rsidRDefault="00263840" w:rsidP="00263840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263840">
        <w:rPr>
          <w:rFonts w:cs="Arial"/>
          <w:b/>
          <w:bCs/>
          <w:kern w:val="28"/>
          <w:sz w:val="32"/>
          <w:szCs w:val="32"/>
        </w:rPr>
        <w:t>№ 974</w:t>
      </w:r>
    </w:p>
    <w:p w:rsidR="00F310C7" w:rsidRPr="00263840" w:rsidRDefault="00F310C7" w:rsidP="00263840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310C7" w:rsidRPr="00263840" w:rsidRDefault="00F310C7" w:rsidP="00263840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63840">
        <w:rPr>
          <w:rFonts w:cs="Arial"/>
          <w:b/>
          <w:bCs/>
          <w:kern w:val="32"/>
          <w:sz w:val="32"/>
          <w:szCs w:val="32"/>
        </w:rPr>
        <w:t>СОСТАВ</w:t>
      </w:r>
    </w:p>
    <w:p w:rsidR="00F310C7" w:rsidRPr="00263840" w:rsidRDefault="00F310C7" w:rsidP="00263840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63840">
        <w:rPr>
          <w:rFonts w:cs="Arial"/>
          <w:b/>
          <w:bCs/>
          <w:kern w:val="32"/>
          <w:sz w:val="32"/>
          <w:szCs w:val="32"/>
        </w:rPr>
        <w:t>комиссии по мониторингу ситуации на алкогольном рынке, выявлению и пресечению реализации контрафактного алкоголя на территории</w:t>
      </w:r>
      <w:r w:rsidR="00263840" w:rsidRPr="00263840">
        <w:rPr>
          <w:rFonts w:cs="Arial"/>
          <w:b/>
          <w:bCs/>
          <w:kern w:val="32"/>
          <w:sz w:val="32"/>
          <w:szCs w:val="32"/>
        </w:rPr>
        <w:t xml:space="preserve"> </w:t>
      </w:r>
      <w:r w:rsidRPr="00263840">
        <w:rPr>
          <w:rFonts w:cs="Arial"/>
          <w:b/>
          <w:bCs/>
          <w:kern w:val="32"/>
          <w:sz w:val="32"/>
          <w:szCs w:val="32"/>
        </w:rPr>
        <w:t>Ленинск-Кузнецкого муниципального округа</w:t>
      </w:r>
    </w:p>
    <w:p w:rsidR="00F310C7" w:rsidRPr="00263840" w:rsidRDefault="00F310C7" w:rsidP="0026384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310"/>
      </w:tblGrid>
      <w:tr w:rsidR="00F310C7" w:rsidRPr="00263840" w:rsidTr="00263840">
        <w:trPr>
          <w:jc w:val="center"/>
        </w:trPr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0C7" w:rsidRPr="00263840" w:rsidRDefault="00F310C7" w:rsidP="00263840">
            <w:pPr>
              <w:pStyle w:val="Table0"/>
            </w:pPr>
            <w:r w:rsidRPr="00263840">
              <w:t>Мельник</w:t>
            </w:r>
          </w:p>
          <w:p w:rsidR="00F310C7" w:rsidRPr="00263840" w:rsidRDefault="00F310C7" w:rsidP="00263840">
            <w:pPr>
              <w:pStyle w:val="Table0"/>
            </w:pPr>
            <w:r w:rsidRPr="00263840">
              <w:t>Петр Филиппович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первый заместитель главы Ленинск-Кузнецкого муниципального округа, председатель комиссии</w:t>
            </w:r>
          </w:p>
        </w:tc>
      </w:tr>
      <w:tr w:rsidR="00F310C7" w:rsidRPr="00263840" w:rsidTr="00263840">
        <w:trPr>
          <w:jc w:val="center"/>
        </w:trPr>
        <w:tc>
          <w:tcPr>
            <w:tcW w:w="3483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 xml:space="preserve">Кандакова </w:t>
            </w:r>
          </w:p>
          <w:p w:rsidR="00F310C7" w:rsidRPr="00263840" w:rsidRDefault="00F310C7" w:rsidP="00263840">
            <w:pPr>
              <w:pStyle w:val="Table"/>
            </w:pPr>
            <w:r w:rsidRPr="00263840">
              <w:t>Наталья Александровна</w:t>
            </w:r>
          </w:p>
        </w:tc>
        <w:tc>
          <w:tcPr>
            <w:tcW w:w="6202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заместитель главы Ленинск-Кузнецкого муниципального округа по экономике, заместитель председателя комиссии</w:t>
            </w:r>
          </w:p>
        </w:tc>
      </w:tr>
      <w:tr w:rsidR="00F310C7" w:rsidRPr="00263840" w:rsidTr="00263840">
        <w:trPr>
          <w:jc w:val="center"/>
        </w:trPr>
        <w:tc>
          <w:tcPr>
            <w:tcW w:w="3483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Рассказова</w:t>
            </w:r>
          </w:p>
          <w:p w:rsidR="00F310C7" w:rsidRPr="00263840" w:rsidRDefault="00F310C7" w:rsidP="00263840">
            <w:pPr>
              <w:pStyle w:val="Table"/>
            </w:pPr>
            <w:r w:rsidRPr="00263840">
              <w:t>Мария Сергеевна</w:t>
            </w:r>
          </w:p>
        </w:tc>
        <w:tc>
          <w:tcPr>
            <w:tcW w:w="6202" w:type="dxa"/>
            <w:hideMark/>
          </w:tcPr>
          <w:p w:rsidR="00F310C7" w:rsidRPr="00263840" w:rsidRDefault="00A77704" w:rsidP="00263840">
            <w:pPr>
              <w:pStyle w:val="Table"/>
            </w:pPr>
            <w:r w:rsidRPr="00263840">
              <w:t>заведующий отделом потребительского рынка и предпринимательства управления экономического развития территории администрации Ленинск-Кузнецкого муниципального округа</w:t>
            </w:r>
            <w:r w:rsidR="00F310C7" w:rsidRPr="00263840">
              <w:t>, секретарь комиссии</w:t>
            </w:r>
          </w:p>
        </w:tc>
      </w:tr>
      <w:tr w:rsidR="00F310C7" w:rsidRPr="00263840" w:rsidTr="00263840">
        <w:trPr>
          <w:trHeight w:val="718"/>
          <w:jc w:val="center"/>
        </w:trPr>
        <w:tc>
          <w:tcPr>
            <w:tcW w:w="3483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Коробкова</w:t>
            </w:r>
          </w:p>
          <w:p w:rsidR="00F310C7" w:rsidRPr="00263840" w:rsidRDefault="00F310C7" w:rsidP="00263840">
            <w:pPr>
              <w:pStyle w:val="Table"/>
            </w:pPr>
            <w:r w:rsidRPr="00263840">
              <w:t>Екатерина Александровна</w:t>
            </w:r>
          </w:p>
        </w:tc>
        <w:tc>
          <w:tcPr>
            <w:tcW w:w="6202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начальник юридического отдела администрации Ленинск-Кузнецкого муниципального округа</w:t>
            </w:r>
          </w:p>
        </w:tc>
      </w:tr>
      <w:tr w:rsidR="00F310C7" w:rsidRPr="00263840" w:rsidTr="00263840">
        <w:trPr>
          <w:trHeight w:val="910"/>
          <w:jc w:val="center"/>
        </w:trPr>
        <w:tc>
          <w:tcPr>
            <w:tcW w:w="3483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lastRenderedPageBreak/>
              <w:t>Гаврилова</w:t>
            </w:r>
          </w:p>
          <w:p w:rsidR="00F310C7" w:rsidRPr="00263840" w:rsidRDefault="00F310C7" w:rsidP="00263840">
            <w:pPr>
              <w:pStyle w:val="Table"/>
            </w:pPr>
            <w:r w:rsidRPr="00263840">
              <w:t>Ольга Михайловна</w:t>
            </w:r>
          </w:p>
        </w:tc>
        <w:tc>
          <w:tcPr>
            <w:tcW w:w="6202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директор МАУ «Центр поддержки предпринимательства Ленинск-Кузнецкого муниципального округа»</w:t>
            </w:r>
          </w:p>
        </w:tc>
      </w:tr>
      <w:tr w:rsidR="00F310C7" w:rsidRPr="00263840" w:rsidTr="00263840">
        <w:trPr>
          <w:trHeight w:val="948"/>
          <w:jc w:val="center"/>
        </w:trPr>
        <w:tc>
          <w:tcPr>
            <w:tcW w:w="3483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 xml:space="preserve">Лямасов </w:t>
            </w:r>
          </w:p>
          <w:p w:rsidR="00F310C7" w:rsidRPr="00263840" w:rsidRDefault="00F310C7" w:rsidP="00263840">
            <w:pPr>
              <w:pStyle w:val="Table"/>
            </w:pPr>
            <w:r w:rsidRPr="00263840">
              <w:t>Сергей Владимирович</w:t>
            </w:r>
          </w:p>
        </w:tc>
        <w:tc>
          <w:tcPr>
            <w:tcW w:w="6202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начальник ОУУП и ПДН Отдела МВД России по Ленинск-Кузнецкому муниципальному</w:t>
            </w:r>
            <w:r w:rsidR="00685AA1" w:rsidRPr="00263840">
              <w:t xml:space="preserve"> </w:t>
            </w:r>
            <w:r w:rsidRPr="00263840">
              <w:t xml:space="preserve">округу </w:t>
            </w:r>
            <w:r w:rsidR="00685AA1" w:rsidRPr="00263840">
              <w:t xml:space="preserve">(по </w:t>
            </w:r>
            <w:r w:rsidRPr="00263840">
              <w:t>согласованию)</w:t>
            </w:r>
          </w:p>
        </w:tc>
      </w:tr>
      <w:tr w:rsidR="00F310C7" w:rsidRPr="00263840" w:rsidTr="00263840">
        <w:trPr>
          <w:trHeight w:val="1273"/>
          <w:jc w:val="center"/>
        </w:trPr>
        <w:tc>
          <w:tcPr>
            <w:tcW w:w="3483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Кулешов</w:t>
            </w:r>
          </w:p>
          <w:p w:rsidR="00F310C7" w:rsidRPr="00263840" w:rsidRDefault="00F310C7" w:rsidP="00263840">
            <w:pPr>
              <w:pStyle w:val="Table"/>
            </w:pPr>
            <w:r w:rsidRPr="00263840">
              <w:t>Владимир Сергеевич</w:t>
            </w:r>
          </w:p>
        </w:tc>
        <w:tc>
          <w:tcPr>
            <w:tcW w:w="6202" w:type="dxa"/>
            <w:hideMark/>
          </w:tcPr>
          <w:p w:rsidR="00F310C7" w:rsidRPr="00263840" w:rsidRDefault="00685AA1" w:rsidP="00263840">
            <w:pPr>
              <w:pStyle w:val="Table"/>
            </w:pPr>
            <w:r w:rsidRPr="00263840">
              <w:t>начальник территориального отдела Управления Роспотребнадзора по Кемеровской области – Кузбасса в городах Ленинск-Кузнецкий, Полысаево и Ленинск-Кузнецкого района (по согласованию)</w:t>
            </w:r>
          </w:p>
        </w:tc>
      </w:tr>
      <w:tr w:rsidR="00F310C7" w:rsidRPr="00263840" w:rsidTr="00263840">
        <w:trPr>
          <w:trHeight w:val="758"/>
          <w:jc w:val="center"/>
        </w:trPr>
        <w:tc>
          <w:tcPr>
            <w:tcW w:w="3483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Власова</w:t>
            </w:r>
          </w:p>
          <w:p w:rsidR="00F310C7" w:rsidRPr="00263840" w:rsidRDefault="00F310C7" w:rsidP="00263840">
            <w:pPr>
              <w:pStyle w:val="Table"/>
            </w:pPr>
            <w:r w:rsidRPr="00263840">
              <w:t>Светлана Геннадьевна</w:t>
            </w:r>
          </w:p>
        </w:tc>
        <w:tc>
          <w:tcPr>
            <w:tcW w:w="6202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 xml:space="preserve">и.о. главного врача </w:t>
            </w:r>
            <w:r w:rsidR="00685AA1" w:rsidRPr="00263840">
              <w:t>ГАУЗ «Ленинск-Кузнецкая районная больница»</w:t>
            </w:r>
            <w:r w:rsidRPr="00263840">
              <w:t xml:space="preserve"> (по согласованию)</w:t>
            </w:r>
          </w:p>
        </w:tc>
      </w:tr>
      <w:tr w:rsidR="00F310C7" w:rsidRPr="00263840" w:rsidTr="00263840">
        <w:trPr>
          <w:trHeight w:val="942"/>
          <w:jc w:val="center"/>
        </w:trPr>
        <w:tc>
          <w:tcPr>
            <w:tcW w:w="3483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>Чеканова</w:t>
            </w:r>
          </w:p>
          <w:p w:rsidR="00F310C7" w:rsidRPr="00263840" w:rsidRDefault="00F310C7" w:rsidP="00263840">
            <w:pPr>
              <w:pStyle w:val="Table"/>
            </w:pPr>
            <w:r w:rsidRPr="00263840">
              <w:t>Елена Геннадьевна</w:t>
            </w:r>
          </w:p>
        </w:tc>
        <w:tc>
          <w:tcPr>
            <w:tcW w:w="6202" w:type="dxa"/>
            <w:hideMark/>
          </w:tcPr>
          <w:p w:rsidR="00F310C7" w:rsidRPr="00263840" w:rsidRDefault="00F310C7" w:rsidP="00263840">
            <w:pPr>
              <w:pStyle w:val="Table"/>
            </w:pPr>
            <w:r w:rsidRPr="00263840">
              <w:t xml:space="preserve">заместитель начальника межрайонной ИФНС России № 2 по Кемеровской области </w:t>
            </w:r>
            <w:r w:rsidR="00685AA1" w:rsidRPr="00263840">
              <w:t>–</w:t>
            </w:r>
            <w:r w:rsidRPr="00263840">
              <w:t xml:space="preserve"> Кузбасса</w:t>
            </w:r>
            <w:r w:rsidR="00263840">
              <w:t xml:space="preserve"> </w:t>
            </w:r>
            <w:r w:rsidRPr="00263840">
              <w:t>(по согласованию)</w:t>
            </w:r>
          </w:p>
        </w:tc>
      </w:tr>
    </w:tbl>
    <w:p w:rsidR="00F310C7" w:rsidRPr="00263840" w:rsidRDefault="00F310C7" w:rsidP="00263840"/>
    <w:sectPr w:rsidR="00F310C7" w:rsidRPr="00263840" w:rsidSect="00263840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2EF" w:rsidRDefault="00A012EF">
      <w:r>
        <w:separator/>
      </w:r>
    </w:p>
  </w:endnote>
  <w:endnote w:type="continuationSeparator" w:id="0">
    <w:p w:rsidR="00A012EF" w:rsidRDefault="00A01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2EF" w:rsidRDefault="00A012EF">
      <w:r>
        <w:separator/>
      </w:r>
    </w:p>
  </w:footnote>
  <w:footnote w:type="continuationSeparator" w:id="0">
    <w:p w:rsidR="00A012EF" w:rsidRDefault="00A01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68DB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2FAE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5B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329F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3840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465FE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6748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213E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85AA1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815F0"/>
    <w:rsid w:val="00792129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E7A88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A4C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12EF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47729"/>
    <w:rsid w:val="00A51FA3"/>
    <w:rsid w:val="00A54B44"/>
    <w:rsid w:val="00A66D51"/>
    <w:rsid w:val="00A73612"/>
    <w:rsid w:val="00A74D78"/>
    <w:rsid w:val="00A753B0"/>
    <w:rsid w:val="00A77704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2C71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BF77A5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471A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24D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310C7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D07A8"/>
    <w:rsid w:val="00FE1590"/>
    <w:rsid w:val="00FE3394"/>
    <w:rsid w:val="00FE40DD"/>
    <w:rsid w:val="00FE6612"/>
    <w:rsid w:val="00FE7C7A"/>
    <w:rsid w:val="00FF1368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F68D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F68D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F68D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F68D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F68D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F68D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F68DB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384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6384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6384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F68D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F68D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26384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F68D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F68DB"/>
    <w:rPr>
      <w:color w:val="0000FF"/>
      <w:u w:val="none"/>
    </w:rPr>
  </w:style>
  <w:style w:type="paragraph" w:customStyle="1" w:styleId="Application">
    <w:name w:val="Application!Приложение"/>
    <w:rsid w:val="00FF68D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F68D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F68D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F68DB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F68D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F68D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F68D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F68D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F68D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F68D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F68D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F68DB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384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6384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6384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F68D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F68D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26384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F68D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F68DB"/>
    <w:rPr>
      <w:color w:val="0000FF"/>
      <w:u w:val="none"/>
    </w:rPr>
  </w:style>
  <w:style w:type="paragraph" w:customStyle="1" w:styleId="Application">
    <w:name w:val="Application!Приложение"/>
    <w:rsid w:val="00FF68D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F68D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F68D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F68DB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F68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ecfa0e7c-6351-4af0-8b2f-33bcb2e8c903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be4b849e-ffd6-4ee9-a171-47b3c1700fe5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94C01-EC2D-4142-ADCC-C7DBF91C2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2026-10-12T06:53:00Z</dcterms:created>
  <dcterms:modified xsi:type="dcterms:W3CDTF">2026-10-12T06:54:00Z</dcterms:modified>
</cp:coreProperties>
</file>