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35594B" w:rsidRPr="001906FE" w:rsidTr="004A69BF">
        <w:trPr>
          <w:trHeight w:val="132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35594B" w:rsidRDefault="0035594B" w:rsidP="004A69BF">
            <w:pPr>
              <w:jc w:val="center"/>
              <w:rPr>
                <w:b/>
                <w:sz w:val="28"/>
              </w:rPr>
            </w:pPr>
          </w:p>
          <w:p w:rsidR="0035594B" w:rsidRPr="001906FE" w:rsidRDefault="0035594B" w:rsidP="004A69B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35594B" w:rsidRPr="007F5938" w:rsidTr="004A69BF">
        <w:trPr>
          <w:trHeight w:hRule="exact" w:val="40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7F5938" w:rsidRDefault="0035594B" w:rsidP="004A69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594B" w:rsidRPr="001906FE" w:rsidTr="004A69BF">
        <w:trPr>
          <w:trHeight w:val="402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1906FE" w:rsidRDefault="0035594B" w:rsidP="004A69BF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35594B" w:rsidTr="004A69BF">
        <w:trPr>
          <w:trHeight w:hRule="exact" w:val="40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35594B" w:rsidRPr="00F73F71" w:rsidTr="00320E11">
        <w:trPr>
          <w:trHeight w:val="287"/>
        </w:trPr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94B" w:rsidRPr="00120CED" w:rsidRDefault="00320E11" w:rsidP="00320E1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05.06.2025</w:t>
            </w:r>
          </w:p>
        </w:tc>
        <w:tc>
          <w:tcPr>
            <w:tcW w:w="284" w:type="dxa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594B" w:rsidRPr="00120CED" w:rsidRDefault="00320E11" w:rsidP="00320E1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1384</w:t>
            </w:r>
          </w:p>
        </w:tc>
        <w:tc>
          <w:tcPr>
            <w:tcW w:w="2522" w:type="dxa"/>
            <w:gridSpan w:val="2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Tr="004A69BF">
        <w:trPr>
          <w:trHeight w:hRule="exact" w:val="11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Tr="004A69BF">
        <w:trPr>
          <w:trHeight w:val="28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35594B" w:rsidTr="004A69BF">
        <w:trPr>
          <w:trHeight w:hRule="exact" w:val="571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35594B" w:rsidTr="004A69BF">
        <w:trPr>
          <w:trHeight w:val="577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 признании </w:t>
            </w:r>
            <w:proofErr w:type="gramStart"/>
            <w:r>
              <w:rPr>
                <w:b/>
              </w:rPr>
              <w:t>утратившими</w:t>
            </w:r>
            <w:proofErr w:type="gramEnd"/>
            <w:r>
              <w:rPr>
                <w:b/>
              </w:rPr>
              <w:t xml:space="preserve"> силу некоторых </w:t>
            </w:r>
          </w:p>
          <w:p w:rsidR="0035594B" w:rsidRPr="000729D6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муниципальных </w:t>
            </w:r>
            <w:r w:rsidR="00604FEE">
              <w:rPr>
                <w:b/>
              </w:rPr>
              <w:t xml:space="preserve">нормативных </w:t>
            </w:r>
            <w:r>
              <w:rPr>
                <w:b/>
              </w:rPr>
              <w:t>правовых актов</w:t>
            </w:r>
            <w:r w:rsidRPr="000729D6"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RPr="00F73F71" w:rsidTr="004A69BF">
        <w:trPr>
          <w:trHeight w:hRule="exact" w:val="571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F73F71" w:rsidRDefault="0035594B" w:rsidP="004A69BF">
            <w:pPr>
              <w:rPr>
                <w:szCs w:val="24"/>
              </w:rPr>
            </w:pPr>
          </w:p>
        </w:tc>
      </w:tr>
    </w:tbl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В целях приведения муниципальных </w:t>
      </w:r>
      <w:r w:rsidR="00604FEE">
        <w:t xml:space="preserve">нормативных </w:t>
      </w:r>
      <w:r w:rsidRPr="0035594B">
        <w:t xml:space="preserve">правовых актов в соответствие </w:t>
      </w:r>
      <w:r w:rsidR="009B2540">
        <w:t xml:space="preserve">                                 </w:t>
      </w:r>
      <w:r w:rsidRPr="0035594B">
        <w:t>с действующим законодательством, руководствуясь</w:t>
      </w:r>
      <w:r w:rsidRPr="0035594B">
        <w:rPr>
          <w:szCs w:val="24"/>
        </w:rPr>
        <w:t xml:space="preserve"> статьями 36, 62 Устава муниципального образования Ленинск-Кузнецкий муниципальный округ</w:t>
      </w:r>
      <w:r w:rsidR="00292AEC">
        <w:rPr>
          <w:szCs w:val="24"/>
        </w:rPr>
        <w:t xml:space="preserve"> Кемеровской области – Кузбасса</w:t>
      </w:r>
      <w:r w:rsidR="00A30BEF">
        <w:rPr>
          <w:szCs w:val="24"/>
        </w:rPr>
        <w:t>,</w:t>
      </w:r>
      <w:r w:rsidRPr="0035594B">
        <w:t xml:space="preserve"> </w:t>
      </w:r>
      <w:proofErr w:type="gramStart"/>
      <w:r w:rsidRPr="0035594B">
        <w:t>п</w:t>
      </w:r>
      <w:proofErr w:type="gramEnd"/>
      <w:r w:rsidRPr="0035594B">
        <w:t xml:space="preserve"> о с т а н о в л я ю:</w:t>
      </w:r>
    </w:p>
    <w:p w:rsidR="0035594B" w:rsidRPr="0035594B" w:rsidRDefault="0035594B" w:rsidP="0035594B">
      <w:p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firstLine="709"/>
        <w:jc w:val="both"/>
      </w:pPr>
      <w:r w:rsidRPr="0035594B">
        <w:t>1. Признать утратившими силу:</w:t>
      </w:r>
    </w:p>
    <w:p w:rsid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gramStart"/>
      <w:r w:rsidRPr="0035594B">
        <w:t>Ленинск-Кузнецкого</w:t>
      </w:r>
      <w:proofErr w:type="gramEnd"/>
      <w:r w:rsidRPr="0035594B">
        <w:t xml:space="preserve"> </w:t>
      </w:r>
      <w:r w:rsidR="00BA297C">
        <w:t>муниципального</w:t>
      </w:r>
      <w:r w:rsidR="00020DE0">
        <w:t xml:space="preserve"> округа</w:t>
      </w:r>
      <w:r w:rsidRPr="0035594B">
        <w:t xml:space="preserve">             </w:t>
      </w:r>
      <w:r w:rsidR="00020DE0">
        <w:t xml:space="preserve">   от 1</w:t>
      </w:r>
      <w:r w:rsidR="00BA297C">
        <w:t>1</w:t>
      </w:r>
      <w:r w:rsidR="00020DE0">
        <w:t>.0</w:t>
      </w:r>
      <w:r w:rsidR="00BA297C">
        <w:t>8</w:t>
      </w:r>
      <w:r w:rsidRPr="0035594B">
        <w:t>.20</w:t>
      </w:r>
      <w:r w:rsidR="00020DE0">
        <w:t>2</w:t>
      </w:r>
      <w:r w:rsidR="00BA297C">
        <w:t>0</w:t>
      </w:r>
      <w:r w:rsidR="00020DE0">
        <w:t xml:space="preserve"> № </w:t>
      </w:r>
      <w:r w:rsidR="00BA297C">
        <w:t>846</w:t>
      </w:r>
      <w:r w:rsidRPr="0035594B">
        <w:t xml:space="preserve"> «</w:t>
      </w:r>
      <w:r w:rsidR="00D73233" w:rsidRPr="00D73233">
        <w:t>Об утверждении административного р</w:t>
      </w:r>
      <w:r w:rsidR="00D73233">
        <w:t>егламента предоставления муници</w:t>
      </w:r>
      <w:r w:rsidR="00D73233" w:rsidRPr="00D73233">
        <w:t xml:space="preserve">пальной услуги «Предоставление разрешения на </w:t>
      </w:r>
      <w:r w:rsidR="00BA297C">
        <w:t>условно разрешенный вид использования земельного участка или объекта капитального строительства</w:t>
      </w:r>
      <w:r w:rsidR="00D73233" w:rsidRPr="00D73233">
        <w:t>»</w:t>
      </w:r>
      <w:r w:rsidRPr="0035594B">
        <w:t>;</w:t>
      </w:r>
    </w:p>
    <w:p w:rsidR="00D73233" w:rsidRDefault="00D73233" w:rsidP="0035594B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городского округа от 2</w:t>
      </w:r>
      <w:r w:rsidR="00BA297C">
        <w:t>2</w:t>
      </w:r>
      <w:r>
        <w:t>.0</w:t>
      </w:r>
      <w:r w:rsidR="00BA297C">
        <w:t>4</w:t>
      </w:r>
      <w:r>
        <w:t xml:space="preserve">.2021 № </w:t>
      </w:r>
      <w:r w:rsidR="00BA297C">
        <w:t>654</w:t>
      </w:r>
      <w:r>
        <w:t xml:space="preserve"> </w:t>
      </w:r>
      <w:r w:rsidRPr="00D73233"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BA297C">
        <w:t xml:space="preserve">условно разрешенный вид использования земельного участка или </w:t>
      </w:r>
      <w:r w:rsidRPr="00D73233">
        <w:t>объект</w:t>
      </w:r>
      <w:r w:rsidR="00BA297C">
        <w:t>а</w:t>
      </w:r>
      <w:r w:rsidRPr="00D73233">
        <w:t xml:space="preserve"> капитального строительства»;</w:t>
      </w:r>
    </w:p>
    <w:p w:rsidR="00D73233" w:rsidRDefault="00D73233" w:rsidP="0035594B">
      <w:pPr>
        <w:spacing w:line="360" w:lineRule="auto"/>
        <w:ind w:firstLine="709"/>
        <w:jc w:val="both"/>
      </w:pPr>
      <w:r w:rsidRPr="00D73233">
        <w:t xml:space="preserve">постановление администрации </w:t>
      </w:r>
      <w:proofErr w:type="gramStart"/>
      <w:r w:rsidRPr="00D73233">
        <w:t>Ленинск-Кузнецког</w:t>
      </w:r>
      <w:r w:rsidR="00BA297C">
        <w:t>о</w:t>
      </w:r>
      <w:proofErr w:type="gramEnd"/>
      <w:r w:rsidR="00BA297C">
        <w:t xml:space="preserve"> городского округа от 22</w:t>
      </w:r>
      <w:r w:rsidRPr="00D73233">
        <w:t>.0</w:t>
      </w:r>
      <w:r w:rsidR="00BA297C">
        <w:t>6</w:t>
      </w:r>
      <w:r w:rsidRPr="00D73233">
        <w:t>.202</w:t>
      </w:r>
      <w:r w:rsidR="00BA297C">
        <w:t>1</w:t>
      </w:r>
      <w:r w:rsidRPr="00D73233">
        <w:t xml:space="preserve"> № 1</w:t>
      </w:r>
      <w:r w:rsidR="00BA297C">
        <w:t>019</w:t>
      </w:r>
      <w:r w:rsidRPr="00D73233">
        <w:t xml:space="preserve"> «О внесении изменений в постановление администрации Ленинск-К</w:t>
      </w:r>
      <w:r w:rsidR="00BA297C">
        <w:t>узнецкого городского округа от 22</w:t>
      </w:r>
      <w:r w:rsidRPr="00D73233">
        <w:t xml:space="preserve">.04.2021 № </w:t>
      </w:r>
      <w:r w:rsidR="00BA297C">
        <w:t>654</w:t>
      </w:r>
      <w:r w:rsidRPr="00D73233">
        <w:t xml:space="preserve"> </w:t>
      </w:r>
      <w:r w:rsidR="00BA297C" w:rsidRPr="00BA297C"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BA297C" w:rsidRDefault="00BA297C" w:rsidP="0035594B">
      <w:pPr>
        <w:spacing w:line="360" w:lineRule="auto"/>
        <w:ind w:firstLine="709"/>
        <w:jc w:val="both"/>
      </w:pPr>
      <w:r w:rsidRPr="00BA297C">
        <w:t xml:space="preserve">постановление администрации </w:t>
      </w:r>
      <w:proofErr w:type="gramStart"/>
      <w:r w:rsidRPr="00BA297C">
        <w:t>Ленинск-Кузнецкого</w:t>
      </w:r>
      <w:proofErr w:type="gramEnd"/>
      <w:r w:rsidRPr="00BA297C">
        <w:t xml:space="preserve"> городского округа от 2</w:t>
      </w:r>
      <w:r>
        <w:t>3</w:t>
      </w:r>
      <w:r w:rsidRPr="00BA297C">
        <w:t>.0</w:t>
      </w:r>
      <w:r>
        <w:t>9</w:t>
      </w:r>
      <w:r w:rsidRPr="00BA297C">
        <w:t>.202</w:t>
      </w:r>
      <w:r>
        <w:t>2</w:t>
      </w:r>
      <w:r w:rsidRPr="00BA297C">
        <w:t xml:space="preserve"> № 1</w:t>
      </w:r>
      <w:r>
        <w:t>720</w:t>
      </w:r>
      <w:r w:rsidRPr="00BA297C">
        <w:t xml:space="preserve"> «О внесении изменений в постановление администрации Ленинск-Кузнецкого городского округа от 22.04.2021 № 654 «Об утверждении административного регламента предоставления муниципальной услуги «Предоставление </w:t>
      </w:r>
      <w:r w:rsidRPr="00BA297C">
        <w:lastRenderedPageBreak/>
        <w:t>разрешения на условно разрешенный вид использования земельного участка или объекта капитального строительства»;</w:t>
      </w:r>
    </w:p>
    <w:p w:rsidR="00BA297C" w:rsidRDefault="00BA297C" w:rsidP="0035594B">
      <w:pPr>
        <w:spacing w:line="360" w:lineRule="auto"/>
        <w:ind w:firstLine="709"/>
        <w:jc w:val="both"/>
      </w:pPr>
      <w:r w:rsidRPr="00BA297C">
        <w:t xml:space="preserve">постановление администрации </w:t>
      </w:r>
      <w:proofErr w:type="gramStart"/>
      <w:r w:rsidRPr="00BA297C">
        <w:t>Ленинск-К</w:t>
      </w:r>
      <w:r>
        <w:t>узнецкого</w:t>
      </w:r>
      <w:proofErr w:type="gramEnd"/>
      <w:r>
        <w:t xml:space="preserve"> городского округа от 14</w:t>
      </w:r>
      <w:r w:rsidRPr="00BA297C">
        <w:t>.0</w:t>
      </w:r>
      <w:r>
        <w:t>7</w:t>
      </w:r>
      <w:r w:rsidRPr="00BA297C">
        <w:t>.202</w:t>
      </w:r>
      <w:r>
        <w:t>3</w:t>
      </w:r>
      <w:r w:rsidRPr="00BA297C">
        <w:t xml:space="preserve"> № 1</w:t>
      </w:r>
      <w:r>
        <w:t>290</w:t>
      </w:r>
      <w:r w:rsidRPr="00BA297C">
        <w:t xml:space="preserve"> «О внесении изменени</w:t>
      </w:r>
      <w:r>
        <w:t>я</w:t>
      </w:r>
      <w:r w:rsidRPr="00BA297C">
        <w:t xml:space="preserve"> в постановление администрации Ленинск-Кузнецкого городского округа от 22.04.2021 № 654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B7156C" w:rsidRDefault="00B7156C" w:rsidP="00B7156C">
      <w:pPr>
        <w:spacing w:line="360" w:lineRule="auto"/>
        <w:ind w:firstLine="709"/>
        <w:jc w:val="both"/>
      </w:pPr>
      <w:r w:rsidRPr="00BA297C">
        <w:t xml:space="preserve">постановление администрации </w:t>
      </w:r>
      <w:proofErr w:type="gramStart"/>
      <w:r w:rsidRPr="00BA297C">
        <w:t>Ленинск-К</w:t>
      </w:r>
      <w:r>
        <w:t>узнецкого</w:t>
      </w:r>
      <w:proofErr w:type="gramEnd"/>
      <w:r>
        <w:t xml:space="preserve"> городского округа от 12</w:t>
      </w:r>
      <w:r w:rsidRPr="00BA297C">
        <w:t>.0</w:t>
      </w:r>
      <w:r>
        <w:t>9</w:t>
      </w:r>
      <w:r w:rsidRPr="00BA297C">
        <w:t>.202</w:t>
      </w:r>
      <w:r>
        <w:t>4</w:t>
      </w:r>
      <w:r w:rsidRPr="00BA297C">
        <w:t xml:space="preserve"> № 1</w:t>
      </w:r>
      <w:r>
        <w:t>679</w:t>
      </w:r>
      <w:r w:rsidRPr="00BA297C">
        <w:t xml:space="preserve"> «О внесении изменени</w:t>
      </w:r>
      <w:r>
        <w:t>я</w:t>
      </w:r>
      <w:r w:rsidRPr="00BA297C">
        <w:t xml:space="preserve"> в постановление администрации Ленинск-Кузнецкого городского округа от 22.04.2021 № 654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spellStart"/>
      <w:r w:rsidRPr="0035594B">
        <w:t>Полысаевского</w:t>
      </w:r>
      <w:proofErr w:type="spellEnd"/>
      <w:r w:rsidRPr="0035594B">
        <w:t xml:space="preserve"> городского округа от </w:t>
      </w:r>
      <w:r w:rsidR="00BA297C">
        <w:t>24</w:t>
      </w:r>
      <w:r w:rsidRPr="0035594B">
        <w:t>.0</w:t>
      </w:r>
      <w:r w:rsidR="00BA297C">
        <w:t>1</w:t>
      </w:r>
      <w:r w:rsidRPr="0035594B">
        <w:t>.20</w:t>
      </w:r>
      <w:r w:rsidR="00D73233">
        <w:t>2</w:t>
      </w:r>
      <w:r w:rsidR="00BA297C">
        <w:t>2</w:t>
      </w:r>
      <w:r w:rsidRPr="0035594B">
        <w:t xml:space="preserve">          </w:t>
      </w:r>
      <w:r w:rsidR="00D73233">
        <w:t xml:space="preserve">№ </w:t>
      </w:r>
      <w:r w:rsidR="00BA297C">
        <w:t>64</w:t>
      </w:r>
      <w:r w:rsidRPr="0035594B">
        <w:t xml:space="preserve"> </w:t>
      </w:r>
      <w:r w:rsidR="00D73233" w:rsidRPr="00D73233">
        <w:t>«Об утверждении административного регламента предоставлени</w:t>
      </w:r>
      <w:r w:rsidR="00B7156C">
        <w:t>я</w:t>
      </w:r>
      <w:r w:rsidR="00D73233" w:rsidRPr="00D73233">
        <w:t xml:space="preserve"> муниципальной услуги «Предоставление разрешения на </w:t>
      </w:r>
      <w:r w:rsidR="00BA297C">
        <w:t>условно разрешенный вид использования земельного участка или</w:t>
      </w:r>
      <w:r w:rsidR="00D73233" w:rsidRPr="00D73233">
        <w:t xml:space="preserve"> объект</w:t>
      </w:r>
      <w:r w:rsidR="00BA297C">
        <w:t>а</w:t>
      </w:r>
      <w:r w:rsidR="00D73233" w:rsidRPr="00D73233">
        <w:t xml:space="preserve"> капитального строительства»</w:t>
      </w:r>
      <w:r w:rsidR="00D73233">
        <w:t>;</w:t>
      </w:r>
    </w:p>
    <w:p w:rsidR="00D73233" w:rsidRDefault="00D73233" w:rsidP="0035594B">
      <w:pPr>
        <w:spacing w:line="360" w:lineRule="auto"/>
        <w:ind w:firstLine="709"/>
        <w:jc w:val="both"/>
      </w:pPr>
      <w:r w:rsidRPr="00D73233">
        <w:t xml:space="preserve">постановление администрации </w:t>
      </w:r>
      <w:proofErr w:type="spellStart"/>
      <w:r w:rsidRPr="00D73233">
        <w:t>Полы</w:t>
      </w:r>
      <w:r>
        <w:t>саевского</w:t>
      </w:r>
      <w:proofErr w:type="spellEnd"/>
      <w:r>
        <w:t xml:space="preserve"> городского округа от </w:t>
      </w:r>
      <w:r w:rsidR="00BA297C">
        <w:t>23</w:t>
      </w:r>
      <w:r w:rsidRPr="00D73233">
        <w:t>.0</w:t>
      </w:r>
      <w:r w:rsidR="00BA297C">
        <w:t>6</w:t>
      </w:r>
      <w:r w:rsidRPr="00D73233">
        <w:t>.202</w:t>
      </w:r>
      <w:r>
        <w:t>2</w:t>
      </w:r>
      <w:r w:rsidRPr="00D73233">
        <w:t xml:space="preserve">          № </w:t>
      </w:r>
      <w:r w:rsidR="00BA297C">
        <w:t>834</w:t>
      </w:r>
      <w:r w:rsidRPr="00D73233">
        <w:t xml:space="preserve"> </w:t>
      </w:r>
      <w:r>
        <w:t xml:space="preserve">«О внесении изменений в </w:t>
      </w:r>
      <w:r w:rsidR="00BA297C" w:rsidRPr="00BA297C">
        <w:t xml:space="preserve">постановление администрации </w:t>
      </w:r>
      <w:proofErr w:type="spellStart"/>
      <w:r w:rsidR="00BA297C" w:rsidRPr="00BA297C">
        <w:t>Полысаевского</w:t>
      </w:r>
      <w:proofErr w:type="spellEnd"/>
      <w:r w:rsidR="00BA297C" w:rsidRPr="00BA297C">
        <w:t xml:space="preserve"> городског</w:t>
      </w:r>
      <w:r w:rsidR="003B6EF7">
        <w:t xml:space="preserve">о округа от 24.01.2022 </w:t>
      </w:r>
      <w:r w:rsidR="00BA297C" w:rsidRPr="00BA297C">
        <w:t>№ 64 «Об утверждении административного регламента предоставлени</w:t>
      </w:r>
      <w:r w:rsidR="00B7156C">
        <w:t>я</w:t>
      </w:r>
      <w:r w:rsidR="00BA297C" w:rsidRPr="00BA297C"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A297C">
        <w:t>.</w:t>
      </w:r>
    </w:p>
    <w:p w:rsidR="0035594B" w:rsidRPr="0035594B" w:rsidRDefault="0035594B" w:rsidP="0035594B">
      <w:pPr>
        <w:tabs>
          <w:tab w:val="left" w:pos="1134"/>
          <w:tab w:val="left" w:pos="1276"/>
          <w:tab w:val="left" w:pos="1418"/>
        </w:tabs>
        <w:spacing w:line="348" w:lineRule="auto"/>
        <w:ind w:firstLine="709"/>
        <w:jc w:val="both"/>
      </w:pPr>
      <w:r w:rsidRPr="0035594B">
        <w:t xml:space="preserve">2. </w:t>
      </w:r>
      <w:proofErr w:type="gramStart"/>
      <w:r w:rsidRPr="0035594B">
        <w:t>Разместить</w:t>
      </w:r>
      <w:proofErr w:type="gramEnd"/>
      <w:r w:rsidRPr="0035594B">
        <w:t xml:space="preserve"> настоящее постановление на официальном сайте в информационно-телекоммуникационной сети «Интернет».</w:t>
      </w:r>
    </w:p>
    <w:p w:rsidR="0035594B" w:rsidRPr="0035594B" w:rsidRDefault="0035594B" w:rsidP="0035594B">
      <w:pPr>
        <w:tabs>
          <w:tab w:val="left" w:pos="709"/>
          <w:tab w:val="left" w:pos="851"/>
          <w:tab w:val="left" w:pos="1134"/>
        </w:tabs>
        <w:spacing w:line="348" w:lineRule="auto"/>
        <w:ind w:firstLine="709"/>
        <w:jc w:val="both"/>
      </w:pPr>
      <w:r w:rsidRPr="0035594B">
        <w:t xml:space="preserve">3. Опубликовать настоящее постановление в «Городской газете». </w:t>
      </w:r>
    </w:p>
    <w:p w:rsidR="0035594B" w:rsidRPr="0035594B" w:rsidRDefault="0035594B" w:rsidP="0035594B">
      <w:pPr>
        <w:tabs>
          <w:tab w:val="left" w:pos="1134"/>
        </w:tabs>
        <w:spacing w:line="348" w:lineRule="auto"/>
        <w:ind w:firstLine="709"/>
        <w:jc w:val="both"/>
      </w:pPr>
      <w:r w:rsidRPr="0035594B">
        <w:t xml:space="preserve">4. Контроль за исполнением постановления возложить на заместителя главы </w:t>
      </w:r>
      <w:proofErr w:type="gramStart"/>
      <w:r w:rsidRPr="0035594B">
        <w:t>Ленинск-Кузнецкого</w:t>
      </w:r>
      <w:proofErr w:type="gramEnd"/>
      <w:r w:rsidRPr="0035594B">
        <w:t xml:space="preserve"> муниципального округа по строительству Приступу Ю.Д.</w:t>
      </w:r>
    </w:p>
    <w:p w:rsidR="0035594B" w:rsidRPr="0035594B" w:rsidRDefault="0035594B" w:rsidP="0035594B">
      <w:pPr>
        <w:tabs>
          <w:tab w:val="left" w:pos="1134"/>
        </w:tabs>
        <w:spacing w:line="348" w:lineRule="auto"/>
        <w:ind w:firstLine="709"/>
        <w:jc w:val="both"/>
      </w:pPr>
      <w:r w:rsidRPr="0035594B">
        <w:t>5. Настоящее постановление вступает в силу после его официального опубликования.</w:t>
      </w:r>
    </w:p>
    <w:p w:rsidR="0035594B" w:rsidRPr="0035594B" w:rsidRDefault="0035594B" w:rsidP="0035594B">
      <w:pPr>
        <w:jc w:val="both"/>
        <w:rPr>
          <w:szCs w:val="24"/>
        </w:rPr>
      </w:pPr>
    </w:p>
    <w:p w:rsidR="0035594B" w:rsidRPr="0035594B" w:rsidRDefault="0035594B" w:rsidP="0035594B">
      <w:pPr>
        <w:jc w:val="both"/>
        <w:rPr>
          <w:szCs w:val="24"/>
        </w:rPr>
      </w:pPr>
    </w:p>
    <w:p w:rsidR="0035594B" w:rsidRPr="0035594B" w:rsidRDefault="0035594B" w:rsidP="0035594B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397"/>
        <w:gridCol w:w="5817"/>
      </w:tblGrid>
      <w:tr w:rsidR="0035594B" w:rsidRPr="0035594B" w:rsidTr="007D690F">
        <w:tc>
          <w:tcPr>
            <w:tcW w:w="3397" w:type="dxa"/>
          </w:tcPr>
          <w:p w:rsidR="0035594B" w:rsidRPr="0035594B" w:rsidRDefault="0035594B" w:rsidP="0035594B">
            <w:r w:rsidRPr="0035594B">
              <w:t xml:space="preserve">Глава </w:t>
            </w:r>
            <w:proofErr w:type="gramStart"/>
            <w:r w:rsidRPr="0035594B">
              <w:t>Ленинск-Кузнецкого</w:t>
            </w:r>
            <w:proofErr w:type="gramEnd"/>
            <w:r w:rsidRPr="0035594B">
              <w:t xml:space="preserve"> </w:t>
            </w:r>
          </w:p>
          <w:p w:rsidR="0035594B" w:rsidRPr="0035594B" w:rsidRDefault="0035594B" w:rsidP="0035594B">
            <w:r w:rsidRPr="0035594B">
              <w:t xml:space="preserve">  муниципального округа</w:t>
            </w:r>
          </w:p>
        </w:tc>
        <w:tc>
          <w:tcPr>
            <w:tcW w:w="5817" w:type="dxa"/>
          </w:tcPr>
          <w:p w:rsidR="0035594B" w:rsidRPr="0035594B" w:rsidRDefault="0035594B" w:rsidP="0035594B">
            <w:pPr>
              <w:jc w:val="right"/>
            </w:pPr>
          </w:p>
          <w:p w:rsidR="0035594B" w:rsidRPr="0035594B" w:rsidRDefault="0035594B" w:rsidP="0035594B">
            <w:pPr>
              <w:jc w:val="right"/>
            </w:pPr>
            <w:r w:rsidRPr="0035594B">
              <w:t>Е.В. Никитин</w:t>
            </w:r>
          </w:p>
        </w:tc>
      </w:tr>
    </w:tbl>
    <w:p w:rsidR="00292AEC" w:rsidRDefault="00292AEC" w:rsidP="00292AEC">
      <w:pPr>
        <w:pStyle w:val="4"/>
        <w:spacing w:line="216" w:lineRule="auto"/>
      </w:pPr>
      <w:bookmarkStart w:id="0" w:name="_GoBack"/>
      <w:bookmarkEnd w:id="0"/>
    </w:p>
    <w:sectPr w:rsidR="00292AEC" w:rsidSect="008D1FF8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CA" w:rsidRDefault="00141BCA" w:rsidP="00D7743C">
      <w:r>
        <w:separator/>
      </w:r>
    </w:p>
  </w:endnote>
  <w:endnote w:type="continuationSeparator" w:id="0">
    <w:p w:rsidR="00141BCA" w:rsidRDefault="00141BCA" w:rsidP="00D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CA" w:rsidRDefault="00141BCA" w:rsidP="00D7743C">
      <w:r>
        <w:separator/>
      </w:r>
    </w:p>
  </w:footnote>
  <w:footnote w:type="continuationSeparator" w:id="0">
    <w:p w:rsidR="00141BCA" w:rsidRDefault="00141BCA" w:rsidP="00D7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342952"/>
      <w:docPartObj>
        <w:docPartGallery w:val="Page Numbers (Top of Page)"/>
        <w:docPartUnique/>
      </w:docPartObj>
    </w:sdtPr>
    <w:sdtEndPr/>
    <w:sdtContent>
      <w:p w:rsidR="00D7743C" w:rsidRDefault="00D774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11">
          <w:rPr>
            <w:noProof/>
          </w:rPr>
          <w:t>2</w:t>
        </w:r>
        <w:r>
          <w:fldChar w:fldCharType="end"/>
        </w:r>
      </w:p>
    </w:sdtContent>
  </w:sdt>
  <w:p w:rsidR="00D7743C" w:rsidRDefault="00D774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4B"/>
    <w:rsid w:val="00001DBC"/>
    <w:rsid w:val="00005467"/>
    <w:rsid w:val="00020DE0"/>
    <w:rsid w:val="00067773"/>
    <w:rsid w:val="00070307"/>
    <w:rsid w:val="000C1405"/>
    <w:rsid w:val="00141BCA"/>
    <w:rsid w:val="002306E1"/>
    <w:rsid w:val="00292AEC"/>
    <w:rsid w:val="00320E11"/>
    <w:rsid w:val="0035594B"/>
    <w:rsid w:val="003B6EF7"/>
    <w:rsid w:val="003E0F2F"/>
    <w:rsid w:val="00463F16"/>
    <w:rsid w:val="004D79D4"/>
    <w:rsid w:val="00501ECF"/>
    <w:rsid w:val="005744EC"/>
    <w:rsid w:val="005D3DF9"/>
    <w:rsid w:val="005F45E5"/>
    <w:rsid w:val="00604FEE"/>
    <w:rsid w:val="00737B26"/>
    <w:rsid w:val="00763A58"/>
    <w:rsid w:val="007D690F"/>
    <w:rsid w:val="007F79A0"/>
    <w:rsid w:val="008D1FF8"/>
    <w:rsid w:val="00920C28"/>
    <w:rsid w:val="009B2540"/>
    <w:rsid w:val="00A015BD"/>
    <w:rsid w:val="00A24974"/>
    <w:rsid w:val="00A30BEF"/>
    <w:rsid w:val="00A55E15"/>
    <w:rsid w:val="00A6745E"/>
    <w:rsid w:val="00B7156C"/>
    <w:rsid w:val="00BA297C"/>
    <w:rsid w:val="00BE16D0"/>
    <w:rsid w:val="00CA0615"/>
    <w:rsid w:val="00D73233"/>
    <w:rsid w:val="00D7743C"/>
    <w:rsid w:val="00DF41FF"/>
    <w:rsid w:val="00E818F8"/>
    <w:rsid w:val="00E83B03"/>
    <w:rsid w:val="00FD1427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5594B"/>
  </w:style>
  <w:style w:type="paragraph" w:styleId="a3">
    <w:name w:val="Balloon Text"/>
    <w:basedOn w:val="a"/>
    <w:link w:val="a4"/>
    <w:uiPriority w:val="99"/>
    <w:semiHidden/>
    <w:unhideWhenUsed/>
    <w:rsid w:val="00001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5594B"/>
  </w:style>
  <w:style w:type="paragraph" w:styleId="a3">
    <w:name w:val="Balloon Text"/>
    <w:basedOn w:val="a"/>
    <w:link w:val="a4"/>
    <w:uiPriority w:val="99"/>
    <w:semiHidden/>
    <w:unhideWhenUsed/>
    <w:rsid w:val="00001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A284-F275-4F2D-81BD-D7BA818B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Коныгина</dc:creator>
  <cp:lastModifiedBy>Юлия Ельченинова</cp:lastModifiedBy>
  <cp:revision>2</cp:revision>
  <cp:lastPrinted>2025-06-03T08:57:00Z</cp:lastPrinted>
  <dcterms:created xsi:type="dcterms:W3CDTF">2025-06-09T06:29:00Z</dcterms:created>
  <dcterms:modified xsi:type="dcterms:W3CDTF">2025-06-09T06:29:00Z</dcterms:modified>
</cp:coreProperties>
</file>