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811338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811338" w:rsidRPr="00811338" w:rsidRDefault="00811338" w:rsidP="00811338">
      <w:pPr>
        <w:ind w:left="5280"/>
        <w:jc w:val="right"/>
      </w:pPr>
      <w:r w:rsidRPr="00811338">
        <w:t>Зам. председателя комиссии</w:t>
      </w:r>
    </w:p>
    <w:p w:rsidR="00811338" w:rsidRPr="00811338" w:rsidRDefault="00811338" w:rsidP="00811338">
      <w:pPr>
        <w:tabs>
          <w:tab w:val="left" w:pos="567"/>
        </w:tabs>
        <w:jc w:val="right"/>
      </w:pPr>
      <w:r w:rsidRPr="00811338">
        <w:t xml:space="preserve">                                                                                                                                                    Кохась Наталья Петровна</w:t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  <w:r w:rsidRPr="00811338">
        <w:tab/>
      </w:r>
    </w:p>
    <w:p w:rsidR="00AB1790" w:rsidRPr="008B532A" w:rsidRDefault="00811338" w:rsidP="00811338">
      <w:pPr>
        <w:tabs>
          <w:tab w:val="left" w:pos="567"/>
        </w:tabs>
        <w:jc w:val="center"/>
      </w:pPr>
      <w:r w:rsidRPr="00811338">
        <w:t xml:space="preserve">                                                                                                                                                             </w:t>
      </w:r>
      <w:r w:rsidRPr="00811338">
        <w:rPr>
          <w:iCs/>
        </w:rPr>
        <w:t>«</w:t>
      </w:r>
      <w:r>
        <w:rPr>
          <w:iCs/>
        </w:rPr>
        <w:t>03</w:t>
      </w:r>
      <w:r w:rsidRPr="00811338">
        <w:rPr>
          <w:iCs/>
        </w:rPr>
        <w:t xml:space="preserve">» </w:t>
      </w:r>
      <w:r>
        <w:rPr>
          <w:iCs/>
        </w:rPr>
        <w:t>июня</w:t>
      </w:r>
      <w:r w:rsidRPr="00811338">
        <w:rPr>
          <w:iCs/>
        </w:rPr>
        <w:t xml:space="preserve"> 2024 г.</w:t>
      </w:r>
    </w:p>
    <w:p w:rsidR="00811338" w:rsidRPr="00811338" w:rsidRDefault="00811338" w:rsidP="00811338">
      <w:pPr>
        <w:keepNext/>
        <w:shd w:val="clear" w:color="auto" w:fill="FFFFFF"/>
        <w:spacing w:before="12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x-none"/>
        </w:rPr>
      </w:pPr>
      <w:r w:rsidRPr="00811338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t xml:space="preserve">ПРОТОКОЛ № </w:t>
      </w:r>
      <w:r w:rsidRPr="00811338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0</w:t>
      </w:r>
      <w:r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7</w:t>
      </w:r>
      <w:r w:rsidRPr="00811338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-24</w:t>
      </w:r>
    </w:p>
    <w:p w:rsidR="00811338" w:rsidRPr="00811338" w:rsidRDefault="00811338" w:rsidP="00811338">
      <w:pPr>
        <w:ind w:left="1560" w:right="1560"/>
        <w:jc w:val="center"/>
        <w:rPr>
          <w:b/>
        </w:rPr>
      </w:pPr>
      <w:r w:rsidRPr="00811338"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811338">
        <w:t>03.06.2024 09:28:14</w:t>
      </w:r>
    </w:p>
    <w:p w:rsidR="00811338" w:rsidRPr="00811338" w:rsidRDefault="00811338" w:rsidP="00811338">
      <w:pPr>
        <w:jc w:val="both"/>
        <w:rPr>
          <w:i/>
          <w:iCs/>
        </w:rPr>
      </w:pPr>
      <w:r w:rsidRPr="00811338">
        <w:t>Открытый а</w:t>
      </w:r>
      <w:r w:rsidRPr="00811338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811338">
        <w:rPr>
          <w:b/>
          <w:iCs/>
        </w:rPr>
        <w:t xml:space="preserve"> </w:t>
      </w:r>
      <w:r w:rsidRPr="00811338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811338">
        <w:rPr>
          <w:bCs/>
          <w:color w:val="000000"/>
          <w:sz w:val="22"/>
          <w:szCs w:val="22"/>
        </w:rPr>
        <w:t xml:space="preserve"> </w:t>
      </w:r>
      <w:r w:rsidRPr="00811338">
        <w:rPr>
          <w:bCs/>
          <w:iCs/>
        </w:rPr>
        <w:t>постановлением администрации Полысаевского городского округа от</w:t>
      </w:r>
      <w:r w:rsidRPr="00811338">
        <w:rPr>
          <w:b/>
          <w:bCs/>
          <w:iCs/>
        </w:rPr>
        <w:t xml:space="preserve"> </w:t>
      </w:r>
      <w:r>
        <w:rPr>
          <w:b/>
          <w:bCs/>
          <w:iCs/>
        </w:rPr>
        <w:t>17.04</w:t>
      </w:r>
      <w:r w:rsidRPr="00811338">
        <w:rPr>
          <w:b/>
          <w:bCs/>
          <w:iCs/>
        </w:rPr>
        <w:t>.202</w:t>
      </w:r>
      <w:r>
        <w:rPr>
          <w:b/>
          <w:bCs/>
          <w:iCs/>
        </w:rPr>
        <w:t>4</w:t>
      </w:r>
      <w:r w:rsidRPr="00811338">
        <w:rPr>
          <w:b/>
          <w:bCs/>
          <w:iCs/>
        </w:rPr>
        <w:t xml:space="preserve"> № </w:t>
      </w:r>
      <w:r>
        <w:rPr>
          <w:b/>
          <w:bCs/>
          <w:iCs/>
        </w:rPr>
        <w:t>449</w:t>
      </w:r>
      <w:r w:rsidRPr="00811338">
        <w:rPr>
          <w:b/>
          <w:bCs/>
          <w:iCs/>
        </w:rPr>
        <w:t xml:space="preserve"> </w:t>
      </w:r>
      <w:r w:rsidRPr="00811338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:rsidR="00811338" w:rsidRDefault="00811338" w:rsidP="00AB1790">
      <w:pPr>
        <w:jc w:val="both"/>
        <w:rPr>
          <w:spacing w:val="-2"/>
        </w:rPr>
      </w:pPr>
    </w:p>
    <w:p w:rsidR="00842C3C" w:rsidRPr="00811338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Аукцион на право на заключение договора аренды земельного участка № 07-24</w:t>
      </w:r>
      <w:r w:rsidR="00C90571" w:rsidRPr="00CF69CE">
        <w:rPr>
          <w:spacing w:val="-2"/>
        </w:rPr>
        <w:t>.</w:t>
      </w:r>
    </w:p>
    <w:p w:rsidR="00811338" w:rsidRDefault="00811338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Комитет по управлению муниципальным имуществом Полысаевского городского округа</w:t>
      </w:r>
      <w:r w:rsidR="00C90571" w:rsidRPr="00CF69CE">
        <w:rPr>
          <w:i/>
        </w:rPr>
        <w:t>.</w:t>
      </w:r>
    </w:p>
    <w:p w:rsidR="00811338" w:rsidRDefault="00811338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811338">
        <w:t>КУМИ ПОЛЫСАЕВСКОГО ГОРОДСКОГО ОКРУГА</w:t>
      </w:r>
      <w:r w:rsidRPr="00CF69CE">
        <w:rPr>
          <w:i/>
        </w:rPr>
        <w:t>,</w:t>
      </w:r>
      <w:r w:rsidRPr="00811338">
        <w:rPr>
          <w:i/>
        </w:rPr>
        <w:t>Юридический адрес: 652560, Россия, Кемеровская область - Кузбасс, Полысаево, Кремлевская, 3</w:t>
      </w:r>
      <w:r w:rsidRPr="00CF69CE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C90571" w:rsidRPr="00CF69CE">
        <w:rPr>
          <w:i/>
        </w:rPr>
        <w:t>.</w:t>
      </w: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7 254,58 руб..</w:t>
      </w:r>
    </w:p>
    <w:p w:rsidR="00811338" w:rsidRDefault="00811338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21000032810000000046.</w:t>
      </w: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811338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 w:rsidR="00811338">
        <w:t>09:00 по местному времени</w:t>
      </w:r>
      <w:r w:rsidR="00AB1790" w:rsidRPr="008B532A">
        <w:rPr>
          <w:bCs/>
        </w:rPr>
        <w:t>.</w:t>
      </w:r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811338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01.06.2024 13:00:00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81133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Павлов Николай Борисович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421213204526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  <w:r w:rsidR="00811338">
        <w:t xml:space="preserve"> отсутствуют</w:t>
      </w:r>
    </w:p>
    <w:p w:rsidR="00811338" w:rsidRDefault="00811338" w:rsidP="00811338">
      <w:pPr>
        <w:jc w:val="both"/>
      </w:pPr>
    </w:p>
    <w:p w:rsidR="00811338" w:rsidRDefault="00F751A8" w:rsidP="00811338">
      <w:pPr>
        <w:jc w:val="both"/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811338" w:rsidRPr="00811338">
        <w:rPr>
          <w:color w:val="000000"/>
        </w:rPr>
        <w:t xml:space="preserve"> в соответствии с п.14 ст.39.12 Земельного кодекса РФ от 25.10.2001 № 136-ФЗ. </w:t>
      </w:r>
    </w:p>
    <w:p w:rsidR="00AF4EA3" w:rsidRPr="00811338" w:rsidRDefault="00673F01" w:rsidP="00811338">
      <w:pPr>
        <w:jc w:val="both"/>
      </w:pPr>
      <w:r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97B87" w:rsidRDefault="00F97B87" w:rsidP="00F97B87">
      <w:pPr>
        <w:jc w:val="both"/>
        <w:rPr>
          <w:color w:val="000000"/>
        </w:rPr>
      </w:pPr>
      <w:bookmarkStart w:id="0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Кохась Н.П.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Коваленко Е.Н.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Рязанова А.В.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Рихтер О.Н.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Старосотникова А.А.</w:t>
            </w:r>
          </w:p>
        </w:tc>
      </w:tr>
      <w:bookmarkEnd w:id="0"/>
    </w:tbl>
    <w:p w:rsidR="00083FA6" w:rsidRPr="00083FA6" w:rsidRDefault="00083FA6" w:rsidP="00083FA6">
      <w:pPr>
        <w:rPr>
          <w:vanish/>
        </w:rPr>
      </w:pPr>
    </w:p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083FA6" w:rsidRPr="005504A0" w:rsidTr="00083FA6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4A0" w:rsidRPr="005504A0" w:rsidRDefault="005504A0" w:rsidP="00083FA6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</w:pPr>
            <w:r w:rsidRPr="005504A0">
              <w:rPr>
                <w:rFonts w:ascii="Calibri" w:eastAsia="Calibri" w:hAnsi="Calibri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5504A0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5504A0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083FA6" w:rsidRPr="005504A0" w:rsidTr="00083FA6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rFonts w:ascii="Calibri" w:eastAsia="Calibri" w:hAnsi="Calibri"/>
                      <w:b/>
                      <w:sz w:val="18"/>
                      <w:szCs w:val="16"/>
                    </w:rPr>
                  </w:pPr>
                  <w:r w:rsidRPr="005504A0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083FA6" w:rsidRPr="005504A0" w:rsidTr="00083FA6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Владелец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083FA6" w:rsidRPr="005504A0" w:rsidTr="00083FA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</w:pP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083FA6" w:rsidRPr="005504A0" w:rsidTr="00083FA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Подписано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03.06.2024 9:39:50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083FA6" w:rsidRPr="005504A0" w:rsidTr="00083FA6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083FA6" w:rsidRPr="005504A0" w:rsidTr="00083FA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</w:pPr>
                  <w:r w:rsidRPr="005504A0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083FA6" w:rsidRPr="005504A0" w:rsidTr="00083FA6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Отпечаток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083FA6" w:rsidRPr="005504A0" w:rsidTr="00083FA6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Срок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действия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5504A0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083FA6" w:rsidRPr="005504A0" w:rsidTr="00083FA6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:rsidR="005504A0" w:rsidRPr="005504A0" w:rsidRDefault="005504A0" w:rsidP="00083FA6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5504A0" w:rsidRPr="005504A0" w:rsidRDefault="005504A0" w:rsidP="00083FA6">
            <w:pPr>
              <w:widowControl/>
              <w:autoSpaceDE/>
              <w:autoSpaceDN/>
              <w:adjustRightInd/>
              <w:spacing w:line="360" w:lineRule="auto"/>
              <w:rPr>
                <w:rFonts w:ascii="Calibri" w:eastAsia="Calibri" w:hAnsi="Calibri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5504A0" w:rsidRPr="005504A0" w:rsidRDefault="005504A0" w:rsidP="005504A0">
      <w:pPr>
        <w:widowControl/>
        <w:autoSpaceDE/>
        <w:autoSpaceDN/>
        <w:adjustRightInd/>
        <w:spacing w:before="240" w:line="360" w:lineRule="auto"/>
        <w:jc w:val="right"/>
        <w:rPr>
          <w:rFonts w:eastAsia="Calibri"/>
          <w:sz w:val="32"/>
          <w:szCs w:val="28"/>
          <w:lang w:val="en-US" w:eastAsia="en-US"/>
        </w:rPr>
      </w:pPr>
      <w:bookmarkStart w:id="1" w:name="_GoBack"/>
      <w:bookmarkEnd w:id="1"/>
    </w:p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A6" w:rsidRDefault="00083FA6">
      <w:r>
        <w:separator/>
      </w:r>
    </w:p>
  </w:endnote>
  <w:endnote w:type="continuationSeparator" w:id="0">
    <w:p w:rsidR="00083FA6" w:rsidRDefault="0008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4A0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A6" w:rsidRDefault="00083FA6">
      <w:r>
        <w:separator/>
      </w:r>
    </w:p>
  </w:footnote>
  <w:footnote w:type="continuationSeparator" w:id="0">
    <w:p w:rsidR="00083FA6" w:rsidRDefault="0008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3FA6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04A0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338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151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5504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4</cp:revision>
  <cp:lastPrinted>2010-12-16T07:47:00Z</cp:lastPrinted>
  <dcterms:created xsi:type="dcterms:W3CDTF">2023-03-07T07:05:00Z</dcterms:created>
  <dcterms:modified xsi:type="dcterms:W3CDTF">2024-06-03T06:42:00Z</dcterms:modified>
</cp:coreProperties>
</file>